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CCFF"/>
        <w:tblLook w:val="01E0" w:firstRow="1" w:lastRow="1" w:firstColumn="1" w:lastColumn="1" w:noHBand="0" w:noVBand="0"/>
      </w:tblPr>
      <w:tblGrid>
        <w:gridCol w:w="2754"/>
        <w:gridCol w:w="13"/>
        <w:gridCol w:w="6867"/>
      </w:tblGrid>
      <w:tr w:rsidRPr="003D6892" w:rsidR="00796292" w:rsidTr="000F34DE" w14:paraId="06C914B3" w14:textId="77777777">
        <w:trPr>
          <w:trHeight w:val="11314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Pr="003D6892" w:rsidR="00896C8C" w:rsidP="00796292" w:rsidRDefault="00896C8C" w14:paraId="0701B309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Pr="003D6892" w:rsidR="00896C8C" w:rsidP="00796292" w:rsidRDefault="00896C8C" w14:paraId="673E0C40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Pr="003D6892" w:rsidR="00896C8C" w:rsidP="00796292" w:rsidRDefault="00896C8C" w14:paraId="5268E4FE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Pr="003D6892" w:rsidR="00896C8C" w:rsidP="00796292" w:rsidRDefault="00896C8C" w14:paraId="1D25B3C6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="00896C8C" w:rsidP="00796292" w:rsidRDefault="00896C8C" w14:paraId="4A6E820E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="003D6892" w:rsidP="00796292" w:rsidRDefault="003D6892" w14:paraId="09E93EA9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="003D6892" w:rsidP="00796292" w:rsidRDefault="003D6892" w14:paraId="5B9EA39A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="003D6892" w:rsidP="00796292" w:rsidRDefault="003D6892" w14:paraId="7A0B4501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="003D6892" w:rsidP="00796292" w:rsidRDefault="003D6892" w14:paraId="00749D27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="003D6892" w:rsidP="00796292" w:rsidRDefault="003D6892" w14:paraId="493B6142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="003D6892" w:rsidP="00796292" w:rsidRDefault="003D6892" w14:paraId="09D10D72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="003D6892" w:rsidP="00796292" w:rsidRDefault="003D6892" w14:paraId="1EA3A28E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Pr="003D6892" w:rsidR="003D6892" w:rsidP="00796292" w:rsidRDefault="003D6892" w14:paraId="3FA8F6DC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Pr="003D6892" w:rsidR="00896C8C" w:rsidP="00796292" w:rsidRDefault="00896C8C" w14:paraId="0C8025BC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Pr="003D6892" w:rsidR="003D6892" w:rsidP="003D6892" w:rsidRDefault="003D6892" w14:paraId="4BE1B501" w14:textId="77777777">
            <w:pPr>
              <w:pStyle w:val="Texto-Corp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D689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AUDITORIA INTERNA DO SISTEMA DE GESTÃO DA QUALIDADE </w:t>
            </w:r>
          </w:p>
          <w:p w:rsidR="003D6892" w:rsidP="003D6892" w:rsidRDefault="003D6892" w14:paraId="75D3C324" w14:textId="77777777">
            <w:pPr>
              <w:pStyle w:val="Texto-Corp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3D6892" w:rsidP="003D6892" w:rsidRDefault="003D6892" w14:paraId="03A62068" w14:textId="77777777">
            <w:pPr>
              <w:pStyle w:val="Texto-Corp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Pr="00A766D8" w:rsidR="003D6892" w:rsidP="003D6892" w:rsidRDefault="000F34DE" w14:paraId="579EF299" w14:textId="546D5E3A">
            <w:pPr>
              <w:pStyle w:val="Texto-Corp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66D8">
              <w:rPr>
                <w:rFonts w:asciiTheme="minorHAnsi" w:hAnsiTheme="minorHAnsi" w:cstheme="minorHAnsi"/>
                <w:b/>
                <w:sz w:val="28"/>
                <w:szCs w:val="28"/>
              </w:rPr>
              <w:t>&lt;ESCOPO&gt;</w:t>
            </w:r>
          </w:p>
          <w:p w:rsidR="00896C8C" w:rsidP="00796292" w:rsidRDefault="00896C8C" w14:paraId="2B345E30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Pr="003D6892" w:rsidR="000F34DE" w:rsidP="00796292" w:rsidRDefault="000F34DE" w14:paraId="4E3C9265" w14:textId="77777777">
            <w:pPr>
              <w:pStyle w:val="Corpodetexto2"/>
              <w:tabs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</w:p>
          <w:p w:rsidRPr="003D6892" w:rsidR="00796292" w:rsidP="003D6892" w:rsidRDefault="006C5883" w14:paraId="130E1675" w14:textId="0CB6C1D2">
            <w:pPr>
              <w:pStyle w:val="Corpodetexto2"/>
              <w:tabs>
                <w:tab w:val="left" w:pos="708"/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3D6892">
              <w:rPr>
                <w:rFonts w:asciiTheme="minorHAnsi" w:hAnsiTheme="minorHAnsi" w:cstheme="minorHAnsi"/>
                <w:bCs/>
                <w:sz w:val="24"/>
              </w:rPr>
              <w:t>Auditoria nº:</w:t>
            </w:r>
            <w:r w:rsidRPr="003D6892" w:rsidR="003D6892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3D6892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3D6892" w:rsidR="003D6892">
              <w:rPr>
                <w:rFonts w:asciiTheme="minorHAnsi" w:hAnsiTheme="minorHAnsi" w:cstheme="minorHAnsi"/>
                <w:bCs/>
                <w:sz w:val="24"/>
              </w:rPr>
              <w:t>NN</w:t>
            </w:r>
            <w:r w:rsidRPr="003D6892">
              <w:rPr>
                <w:rFonts w:asciiTheme="minorHAnsi" w:hAnsiTheme="minorHAnsi" w:cstheme="minorHAnsi"/>
                <w:bCs/>
                <w:sz w:val="24"/>
              </w:rPr>
              <w:t>/</w:t>
            </w:r>
            <w:r w:rsidRPr="003D6892" w:rsidR="003D6892">
              <w:rPr>
                <w:rFonts w:asciiTheme="minorHAnsi" w:hAnsiTheme="minorHAnsi" w:cstheme="minorHAnsi"/>
                <w:bCs/>
                <w:sz w:val="24"/>
              </w:rPr>
              <w:t>AAAA</w:t>
            </w:r>
          </w:p>
          <w:p w:rsidRPr="003D6892" w:rsidR="00796292" w:rsidP="003D6892" w:rsidRDefault="00796292" w14:paraId="1E8030C4" w14:textId="4744B8F1">
            <w:pPr>
              <w:pStyle w:val="Corpodetexto2"/>
              <w:tabs>
                <w:tab w:val="left" w:pos="672"/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3D6892">
              <w:rPr>
                <w:rFonts w:asciiTheme="minorHAnsi" w:hAnsiTheme="minorHAnsi" w:cstheme="minorHAnsi"/>
                <w:bCs/>
                <w:sz w:val="24"/>
              </w:rPr>
              <w:t>Norma:</w:t>
            </w:r>
            <w:r w:rsidR="003D6892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3D6892" w:rsidR="00B2475C">
              <w:rPr>
                <w:rFonts w:asciiTheme="minorHAnsi" w:hAnsiTheme="minorHAnsi" w:cstheme="minorHAnsi"/>
                <w:bCs/>
                <w:sz w:val="24"/>
              </w:rPr>
              <w:t>NBR ISO 9001:2015</w:t>
            </w:r>
          </w:p>
          <w:p w:rsidRPr="003D6892" w:rsidR="00796292" w:rsidP="003D6892" w:rsidRDefault="00796292" w14:paraId="36DB93C3" w14:textId="3277CC52">
            <w:pPr>
              <w:pStyle w:val="Corpodetexto2"/>
              <w:tabs>
                <w:tab w:val="left" w:pos="672"/>
                <w:tab w:val="left" w:pos="2820"/>
                <w:tab w:val="left" w:pos="3630"/>
                <w:tab w:val="left" w:pos="7017"/>
                <w:tab w:val="left" w:pos="9212"/>
              </w:tabs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3D6892">
              <w:rPr>
                <w:rFonts w:asciiTheme="minorHAnsi" w:hAnsiTheme="minorHAnsi" w:cstheme="minorHAnsi"/>
                <w:bCs/>
                <w:sz w:val="24"/>
              </w:rPr>
              <w:t>Período de avaliação:</w:t>
            </w:r>
            <w:r w:rsidRPr="003D6892" w:rsidR="003D6892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3D6892" w:rsidR="003D6892">
              <w:rPr>
                <w:rFonts w:asciiTheme="minorHAnsi" w:hAnsiTheme="minorHAnsi" w:cstheme="minorHAnsi"/>
                <w:bCs/>
                <w:i/>
                <w:sz w:val="24"/>
              </w:rPr>
              <w:t xml:space="preserve">DD/MM/AAAA a </w:t>
            </w:r>
            <w:r w:rsidRPr="003D6892" w:rsidR="003D6892">
              <w:rPr>
                <w:rFonts w:asciiTheme="minorHAnsi" w:hAnsiTheme="minorHAnsi" w:cstheme="minorHAnsi"/>
                <w:bCs/>
                <w:i/>
                <w:sz w:val="24"/>
              </w:rPr>
              <w:t>DD</w:t>
            </w:r>
            <w:r w:rsidRPr="003D6892" w:rsidR="003D6892">
              <w:rPr>
                <w:rFonts w:asciiTheme="minorHAnsi" w:hAnsiTheme="minorHAnsi" w:cstheme="minorHAnsi"/>
                <w:bCs/>
                <w:i/>
                <w:sz w:val="24"/>
              </w:rPr>
              <w:t>/</w:t>
            </w:r>
            <w:r w:rsidRPr="003D6892" w:rsidR="003D6892">
              <w:rPr>
                <w:rFonts w:asciiTheme="minorHAnsi" w:hAnsiTheme="minorHAnsi" w:cstheme="minorHAnsi"/>
                <w:bCs/>
                <w:i/>
                <w:sz w:val="24"/>
              </w:rPr>
              <w:t>MM</w:t>
            </w:r>
            <w:r w:rsidRPr="003D6892" w:rsidR="003D6892">
              <w:rPr>
                <w:rFonts w:asciiTheme="minorHAnsi" w:hAnsiTheme="minorHAnsi" w:cstheme="minorHAnsi"/>
                <w:bCs/>
                <w:i/>
                <w:sz w:val="24"/>
              </w:rPr>
              <w:t>/</w:t>
            </w:r>
            <w:r w:rsidRPr="003D6892" w:rsidR="003D6892">
              <w:rPr>
                <w:rFonts w:asciiTheme="minorHAnsi" w:hAnsiTheme="minorHAnsi" w:cstheme="minorHAnsi"/>
                <w:bCs/>
                <w:i/>
                <w:sz w:val="24"/>
              </w:rPr>
              <w:t>AAAA</w:t>
            </w:r>
          </w:p>
          <w:p w:rsidR="00796292" w:rsidP="00015661" w:rsidRDefault="00796292" w14:paraId="20C08166" w14:textId="77777777">
            <w:pPr>
              <w:pStyle w:val="Texto-Corpo"/>
              <w:rPr>
                <w:rFonts w:asciiTheme="minorHAnsi" w:hAnsiTheme="minorHAnsi" w:cstheme="minorHAnsi"/>
                <w:sz w:val="24"/>
              </w:rPr>
            </w:pPr>
          </w:p>
          <w:p w:rsidRPr="003D6892" w:rsidR="00796292" w:rsidP="00015661" w:rsidRDefault="00796292" w14:paraId="1430EC91" w14:textId="77777777">
            <w:pPr>
              <w:pStyle w:val="Texto-Corp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1BB8" w:rsidP="00796292" w:rsidRDefault="001B1BB8" w14:paraId="417E333E" w14:textId="7777777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D6892" w:rsidP="00796292" w:rsidRDefault="003D6892" w14:paraId="2057FE27" w14:textId="7777777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3D6892" w:rsidR="003D6892" w:rsidP="00796292" w:rsidRDefault="003D6892" w14:paraId="11DAF931" w14:textId="7777777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3D6892" w:rsidR="00896C8C" w:rsidP="003D6892" w:rsidRDefault="00896C8C" w14:paraId="2180B40E" w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Pr="003D6892" w:rsidR="003D6892" w:rsidP="003D6892" w:rsidRDefault="00796292" w14:paraId="0B7259A3" w14:textId="60CE217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D6892">
              <w:rPr>
                <w:rFonts w:asciiTheme="minorHAnsi" w:hAnsiTheme="minorHAnsi" w:cstheme="minorHAnsi"/>
                <w:bCs/>
              </w:rPr>
              <w:t xml:space="preserve">Elaborado por </w:t>
            </w:r>
            <w:r w:rsidR="003D6892">
              <w:rPr>
                <w:rFonts w:asciiTheme="minorHAnsi" w:hAnsiTheme="minorHAnsi" w:cstheme="minorHAnsi"/>
                <w:bCs/>
              </w:rPr>
              <w:t>&lt;</w:t>
            </w:r>
            <w:r w:rsidRPr="003D6892" w:rsidR="008C04A9">
              <w:rPr>
                <w:rFonts w:asciiTheme="minorHAnsi" w:hAnsiTheme="minorHAnsi" w:cstheme="minorHAnsi"/>
                <w:bCs/>
              </w:rPr>
              <w:t>nome</w:t>
            </w:r>
            <w:r w:rsidR="003D6892">
              <w:rPr>
                <w:rFonts w:asciiTheme="minorHAnsi" w:hAnsiTheme="minorHAnsi" w:cstheme="minorHAnsi"/>
                <w:bCs/>
              </w:rPr>
              <w:t>&gt;</w:t>
            </w:r>
          </w:p>
          <w:p w:rsidRPr="003D6892" w:rsidR="00796292" w:rsidP="003D6892" w:rsidRDefault="003D6892" w14:paraId="61885174" w14:textId="77B5EB87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gramStart"/>
            <w:r w:rsidRPr="003D6892">
              <w:rPr>
                <w:rFonts w:asciiTheme="minorHAnsi" w:hAnsiTheme="minorHAnsi" w:cstheme="minorHAnsi"/>
                <w:bCs/>
              </w:rPr>
              <w:t xml:space="preserve">Em </w:t>
            </w:r>
            <w:r w:rsidRPr="003D6892" w:rsidR="0079629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&lt;</w:t>
            </w:r>
            <w:proofErr w:type="spellStart"/>
            <w:proofErr w:type="gramEnd"/>
            <w:r w:rsidRPr="003D6892" w:rsidR="008C04A9">
              <w:rPr>
                <w:rFonts w:asciiTheme="minorHAnsi" w:hAnsiTheme="minorHAnsi" w:cstheme="minorHAnsi"/>
                <w:bCs/>
              </w:rPr>
              <w:t>dd</w:t>
            </w:r>
            <w:proofErr w:type="spellEnd"/>
            <w:r w:rsidRPr="003D6892" w:rsidR="00796292">
              <w:rPr>
                <w:rFonts w:asciiTheme="minorHAnsi" w:hAnsiTheme="minorHAnsi" w:cstheme="minorHAnsi"/>
                <w:bCs/>
              </w:rPr>
              <w:t>/</w:t>
            </w:r>
            <w:r w:rsidRPr="003D6892" w:rsidR="008C04A9">
              <w:rPr>
                <w:rFonts w:asciiTheme="minorHAnsi" w:hAnsiTheme="minorHAnsi" w:cstheme="minorHAnsi"/>
                <w:bCs/>
              </w:rPr>
              <w:t>mm</w:t>
            </w:r>
            <w:r w:rsidRPr="003D6892" w:rsidR="00796292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3D6892" w:rsidR="008C04A9">
              <w:rPr>
                <w:rFonts w:asciiTheme="minorHAnsi" w:hAnsiTheme="minorHAnsi" w:cstheme="minorHAnsi"/>
                <w:bCs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&gt;</w:t>
            </w:r>
          </w:p>
          <w:p w:rsidRPr="003D6892" w:rsidR="00796292" w:rsidP="00015661" w:rsidRDefault="00796292" w14:paraId="45A9BD36" w14:textId="77777777">
            <w:pPr>
              <w:pStyle w:val="Texto-Corp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04A9" w:rsidP="00015661" w:rsidRDefault="008C04A9" w14:paraId="4708E03C" w14:textId="77777777">
            <w:pPr>
              <w:pStyle w:val="Texto-Corp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D6892" w:rsidR="008C04A9" w:rsidP="00015661" w:rsidRDefault="008C04A9" w14:paraId="222B4757" w14:textId="77777777">
            <w:pPr>
              <w:pStyle w:val="Texto-Corp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6892" w:rsidP="003D6892" w:rsidRDefault="00796292" w14:paraId="4CE3DE22" w14:textId="77777777">
            <w:pPr>
              <w:pStyle w:val="Texto-Corp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68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Confidencialidade: As informações contidas neste relatório</w:t>
            </w:r>
            <w:r w:rsidRPr="003D6892" w:rsidR="008C04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são confidenciais e pertencem </w:t>
            </w:r>
            <w:r w:rsidRPr="003D6892" w:rsidR="00A373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à </w:t>
            </w:r>
            <w:r w:rsidRPr="003D6892" w:rsidR="00616D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3D6892" w:rsidR="003D68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ecretaria Municipal da Fazenda de </w:t>
            </w:r>
            <w:r w:rsidRPr="003D6892" w:rsidR="00616D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Niterói</w:t>
            </w:r>
            <w:r w:rsidRPr="003D68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não podendo ser divulgadas sem prévia autorização.</w:t>
            </w:r>
          </w:p>
          <w:p w:rsidRPr="003D6892" w:rsidR="003D6892" w:rsidP="003D6892" w:rsidRDefault="003D6892" w14:paraId="715C8E39" w14:textId="39D6DD5B">
            <w:pPr>
              <w:pStyle w:val="Texto-Corp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F34DE" w:rsidR="000F34DE" w:rsidTr="000F34DE" w14:paraId="2488C2BF" w14:textId="77777777">
        <w:tblPrEx>
          <w:jc w:val="center"/>
        </w:tblPrEx>
        <w:trPr>
          <w:trHeight w:val="340"/>
          <w:jc w:val="center"/>
        </w:trPr>
        <w:tc>
          <w:tcPr>
            <w:tcW w:w="963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F34DE" w:rsidR="008271A3" w:rsidP="0015001F" w:rsidRDefault="00211132" w14:paraId="48028A84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0F34DE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lastRenderedPageBreak/>
              <w:t>O</w:t>
            </w:r>
            <w:r w:rsidRPr="000F34DE" w:rsidR="008271A3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BJETIVO DA AUDITORIA</w:t>
            </w:r>
          </w:p>
        </w:tc>
      </w:tr>
      <w:tr w:rsidRPr="003D6892" w:rsidR="008271A3" w:rsidTr="000F34DE" w14:paraId="1BF443BB" w14:textId="77777777">
        <w:tblPrEx>
          <w:jc w:val="center"/>
        </w:tblPrEx>
        <w:trPr>
          <w:trHeight w:val="340"/>
          <w:jc w:val="center"/>
        </w:trPr>
        <w:tc>
          <w:tcPr>
            <w:tcW w:w="276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D6892" w:rsidR="008271A3" w:rsidP="00386AB6" w:rsidRDefault="008271A3" w14:paraId="2DA3D63B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b/>
                <w:szCs w:val="20"/>
              </w:rPr>
              <w:t>Escopo da Auditoria</w:t>
            </w:r>
          </w:p>
        </w:tc>
        <w:tc>
          <w:tcPr>
            <w:tcW w:w="68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D6892" w:rsidR="00E55F90" w:rsidP="008C04A9" w:rsidRDefault="00135F09" w14:paraId="015E5BCC" w14:textId="2D9AB181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S</w:t>
            </w:r>
            <w:r w:rsidRPr="003D6892" w:rsidR="001238FA">
              <w:rPr>
                <w:rFonts w:eastAsia="SimSun" w:asciiTheme="minorHAnsi" w:hAnsiTheme="minorHAnsi" w:cstheme="minorHAnsi"/>
                <w:szCs w:val="20"/>
              </w:rPr>
              <w:t xml:space="preserve">istema de Gestão da Qualidade </w:t>
            </w:r>
            <w:r w:rsidRPr="003D6892" w:rsidR="00FE417F">
              <w:rPr>
                <w:rFonts w:eastAsia="SimSun" w:asciiTheme="minorHAnsi" w:hAnsiTheme="minorHAnsi" w:cstheme="minorHAnsi"/>
                <w:szCs w:val="20"/>
              </w:rPr>
              <w:t>d</w:t>
            </w:r>
            <w:r w:rsidRPr="003D6892" w:rsidR="00A3737F">
              <w:rPr>
                <w:rFonts w:eastAsia="SimSun" w:asciiTheme="minorHAnsi" w:hAnsiTheme="minorHAnsi" w:cstheme="minorHAnsi"/>
                <w:szCs w:val="20"/>
              </w:rPr>
              <w:t>a</w:t>
            </w:r>
            <w:r w:rsidRPr="003D6892" w:rsidR="008C04A9">
              <w:rPr>
                <w:rFonts w:eastAsia="SimSun" w:asciiTheme="minorHAnsi" w:hAnsiTheme="minorHAnsi" w:cstheme="minorHAnsi"/>
                <w:szCs w:val="20"/>
              </w:rPr>
              <w:t xml:space="preserve"> </w:t>
            </w:r>
            <w:r w:rsidRPr="003D6892" w:rsidR="002739EE">
              <w:rPr>
                <w:rFonts w:eastAsia="SimSun" w:asciiTheme="minorHAnsi" w:hAnsiTheme="minorHAnsi" w:cstheme="minorHAnsi"/>
                <w:szCs w:val="20"/>
              </w:rPr>
              <w:t>SMF Niterói</w:t>
            </w:r>
          </w:p>
        </w:tc>
      </w:tr>
      <w:tr w:rsidRPr="003D6892" w:rsidR="008271A3" w:rsidTr="000F34DE" w14:paraId="1F50D10F" w14:textId="77777777">
        <w:tblPrEx>
          <w:jc w:val="center"/>
        </w:tblPrEx>
        <w:trPr>
          <w:trHeight w:val="340"/>
          <w:jc w:val="center"/>
        </w:trPr>
        <w:tc>
          <w:tcPr>
            <w:tcW w:w="276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D6892" w:rsidR="008271A3" w:rsidP="00386AB6" w:rsidRDefault="008271A3" w14:paraId="04D70D44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b/>
                <w:szCs w:val="20"/>
              </w:rPr>
              <w:t>Objetivo da Auditoria</w:t>
            </w:r>
          </w:p>
        </w:tc>
        <w:tc>
          <w:tcPr>
            <w:tcW w:w="68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D6892" w:rsidR="008271A3" w:rsidP="00686092" w:rsidRDefault="00686092" w14:paraId="4924AEC0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Avaliação do Sistema de Gestão</w:t>
            </w:r>
            <w:r w:rsidRPr="003D6892" w:rsidR="00EC0ED6">
              <w:rPr>
                <w:rFonts w:eastAsia="SimSun" w:asciiTheme="minorHAnsi" w:hAnsiTheme="minorHAnsi" w:cstheme="minorHAnsi"/>
                <w:szCs w:val="20"/>
              </w:rPr>
              <w:t xml:space="preserve"> da Qualidade</w:t>
            </w:r>
            <w:r w:rsidRPr="003D6892">
              <w:rPr>
                <w:rFonts w:eastAsia="SimSun" w:asciiTheme="minorHAnsi" w:hAnsiTheme="minorHAnsi" w:cstheme="minorHAnsi"/>
                <w:szCs w:val="20"/>
              </w:rPr>
              <w:t xml:space="preserve"> da organização em conformidade aos requisitos da norma de referência e verificação das evidências da eficácia dos processos.</w:t>
            </w:r>
          </w:p>
        </w:tc>
      </w:tr>
      <w:tr w:rsidRPr="003D6892" w:rsidR="008271A3" w:rsidTr="000F34DE" w14:paraId="590324FB" w14:textId="77777777">
        <w:tblPrEx>
          <w:jc w:val="center"/>
        </w:tblPrEx>
        <w:trPr>
          <w:trHeight w:val="181"/>
          <w:jc w:val="center"/>
        </w:trPr>
        <w:tc>
          <w:tcPr>
            <w:tcW w:w="96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3D6892" w:rsidR="008271A3" w:rsidP="00386AB6" w:rsidRDefault="008271A3" w14:paraId="7A70EB63" w14:textId="77777777">
            <w:pPr>
              <w:pStyle w:val="Texto-Corpo"/>
              <w:rPr>
                <w:rFonts w:eastAsia="SimSun" w:asciiTheme="minorHAnsi" w:hAnsiTheme="minorHAnsi" w:cstheme="minorHAnsi"/>
                <w:sz w:val="22"/>
                <w:szCs w:val="22"/>
              </w:rPr>
            </w:pPr>
          </w:p>
        </w:tc>
      </w:tr>
      <w:tr w:rsidRPr="003D6892" w:rsidR="008271A3" w:rsidTr="000F34DE" w14:paraId="0E489220" w14:textId="77777777">
        <w:tblPrEx>
          <w:jc w:val="center"/>
        </w:tblPrEx>
        <w:trPr>
          <w:trHeight w:val="94"/>
          <w:jc w:val="center"/>
        </w:trPr>
        <w:tc>
          <w:tcPr>
            <w:tcW w:w="963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8271A3" w:rsidP="0015001F" w:rsidRDefault="008271A3" w14:paraId="68AEA04D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EQUIPE AUDITORA</w:t>
            </w:r>
          </w:p>
        </w:tc>
      </w:tr>
      <w:tr w:rsidRPr="003D6892" w:rsidR="008271A3" w:rsidTr="000F34DE" w14:paraId="1EF22565" w14:textId="77777777">
        <w:tblPrEx>
          <w:jc w:val="center"/>
        </w:tblPrEx>
        <w:trPr>
          <w:trHeight w:val="340"/>
          <w:jc w:val="center"/>
        </w:trPr>
        <w:tc>
          <w:tcPr>
            <w:tcW w:w="2767" w:type="dxa"/>
            <w:gridSpan w:val="2"/>
            <w:shd w:val="clear" w:color="auto" w:fill="auto"/>
            <w:vAlign w:val="center"/>
          </w:tcPr>
          <w:p w:rsidRPr="003D6892" w:rsidR="008271A3" w:rsidP="00386AB6" w:rsidRDefault="008271A3" w14:paraId="111A9B89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b/>
                <w:szCs w:val="20"/>
              </w:rPr>
              <w:t>Auditor Líder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Pr="003D6892" w:rsidR="008271A3" w:rsidP="00386AB6" w:rsidRDefault="008C04A9" w14:paraId="44CD9C4E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---</w:t>
            </w:r>
          </w:p>
        </w:tc>
      </w:tr>
      <w:tr w:rsidRPr="003D6892" w:rsidR="00E55F90" w:rsidTr="000F34DE" w14:paraId="0B8C4510" w14:textId="77777777">
        <w:tblPrEx>
          <w:jc w:val="center"/>
        </w:tblPrEx>
        <w:trPr>
          <w:trHeight w:val="340"/>
          <w:jc w:val="center"/>
        </w:trPr>
        <w:tc>
          <w:tcPr>
            <w:tcW w:w="2767" w:type="dxa"/>
            <w:gridSpan w:val="2"/>
            <w:shd w:val="clear" w:color="auto" w:fill="auto"/>
            <w:vAlign w:val="center"/>
          </w:tcPr>
          <w:p w:rsidRPr="003D6892" w:rsidR="00E55F90" w:rsidP="00386AB6" w:rsidRDefault="00E55F90" w14:paraId="4A914AFD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b/>
                <w:szCs w:val="20"/>
              </w:rPr>
              <w:t>Auditor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Pr="003D6892" w:rsidR="00E55F90" w:rsidP="00386AB6" w:rsidRDefault="002A190D" w14:paraId="42F6A7B3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---</w:t>
            </w:r>
          </w:p>
        </w:tc>
      </w:tr>
      <w:tr w:rsidRPr="003D6892" w:rsidR="008271A3" w:rsidTr="000F34DE" w14:paraId="404F3353" w14:textId="77777777">
        <w:tblPrEx>
          <w:jc w:val="center"/>
        </w:tblPrEx>
        <w:trPr>
          <w:trHeight w:val="673"/>
          <w:jc w:val="center"/>
        </w:trPr>
        <w:tc>
          <w:tcPr>
            <w:tcW w:w="2767" w:type="dxa"/>
            <w:gridSpan w:val="2"/>
            <w:shd w:val="clear" w:color="auto" w:fill="auto"/>
            <w:vAlign w:val="center"/>
          </w:tcPr>
          <w:p w:rsidRPr="003D6892" w:rsidR="008271A3" w:rsidP="00386AB6" w:rsidRDefault="008271A3" w14:paraId="1F4231C9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b/>
                <w:szCs w:val="20"/>
              </w:rPr>
              <w:t>Auditores</w:t>
            </w:r>
          </w:p>
          <w:p w:rsidRPr="003D6892" w:rsidR="008271A3" w:rsidP="00386AB6" w:rsidRDefault="008271A3" w14:paraId="497C9D9F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b/>
                <w:szCs w:val="20"/>
              </w:rPr>
              <w:t xml:space="preserve">(em treinamento) 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Pr="003D6892" w:rsidR="008271A3" w:rsidP="00386AB6" w:rsidRDefault="002A190D" w14:paraId="4CB7C00B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---</w:t>
            </w:r>
          </w:p>
        </w:tc>
      </w:tr>
      <w:tr w:rsidRPr="003D6892" w:rsidR="008271A3" w:rsidTr="000F34DE" w14:paraId="34E99628" w14:textId="77777777">
        <w:tblPrEx>
          <w:jc w:val="center"/>
        </w:tblPrEx>
        <w:trPr>
          <w:trHeight w:val="181"/>
          <w:jc w:val="center"/>
        </w:trPr>
        <w:tc>
          <w:tcPr>
            <w:tcW w:w="96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3D6892" w:rsidR="008271A3" w:rsidP="00386AB6" w:rsidRDefault="008271A3" w14:paraId="3970BC03" w14:textId="77777777">
            <w:pPr>
              <w:pStyle w:val="Texto-Corpo"/>
              <w:rPr>
                <w:rFonts w:eastAsia="SimSun" w:asciiTheme="minorHAnsi" w:hAnsiTheme="minorHAnsi" w:cstheme="minorHAnsi"/>
                <w:sz w:val="22"/>
                <w:szCs w:val="22"/>
              </w:rPr>
            </w:pPr>
          </w:p>
        </w:tc>
      </w:tr>
      <w:tr w:rsidRPr="000F34DE" w:rsidR="008271A3" w:rsidTr="000F34DE" w14:paraId="268A07CA" w14:textId="77777777">
        <w:tblPrEx>
          <w:jc w:val="center"/>
        </w:tblPrEx>
        <w:trPr>
          <w:trHeight w:val="66"/>
          <w:jc w:val="center"/>
        </w:trPr>
        <w:tc>
          <w:tcPr>
            <w:tcW w:w="963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F34DE" w:rsidR="008271A3" w:rsidP="0015001F" w:rsidRDefault="008271A3" w14:paraId="003258EC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0F34DE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DOCUMENTAÇÃO DE REFERÊNCIA (CRITÉRIOS DA AUDITORIA)</w:t>
            </w:r>
          </w:p>
        </w:tc>
      </w:tr>
      <w:tr w:rsidRPr="003D6892" w:rsidR="008271A3" w:rsidTr="000F34DE" w14:paraId="51118CF9" w14:textId="77777777">
        <w:tblPrEx>
          <w:jc w:val="center"/>
        </w:tblPrEx>
        <w:trPr>
          <w:trHeight w:val="340"/>
          <w:jc w:val="center"/>
        </w:trPr>
        <w:tc>
          <w:tcPr>
            <w:tcW w:w="2767" w:type="dxa"/>
            <w:gridSpan w:val="2"/>
            <w:shd w:val="clear" w:color="auto" w:fill="auto"/>
            <w:vAlign w:val="center"/>
          </w:tcPr>
          <w:p w:rsidRPr="003D6892" w:rsidR="008271A3" w:rsidP="00386AB6" w:rsidRDefault="008271A3" w14:paraId="185990C0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b/>
                <w:szCs w:val="20"/>
              </w:rPr>
              <w:t>Norma(s)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Pr="003D6892" w:rsidR="008271A3" w:rsidP="008C04A9" w:rsidRDefault="008271A3" w14:paraId="3F12D8BC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NBR ISO 9001:20</w:t>
            </w:r>
            <w:r w:rsidRPr="003D6892" w:rsidR="008C04A9">
              <w:rPr>
                <w:rFonts w:eastAsia="SimSun" w:asciiTheme="minorHAnsi" w:hAnsiTheme="minorHAnsi" w:cstheme="minorHAnsi"/>
                <w:szCs w:val="20"/>
              </w:rPr>
              <w:t>15</w:t>
            </w:r>
          </w:p>
        </w:tc>
      </w:tr>
      <w:tr w:rsidRPr="003D6892" w:rsidR="008271A3" w:rsidTr="000F34DE" w14:paraId="3DEF126F" w14:textId="77777777">
        <w:tblPrEx>
          <w:jc w:val="center"/>
        </w:tblPrEx>
        <w:trPr>
          <w:trHeight w:val="972"/>
          <w:jc w:val="center"/>
        </w:trPr>
        <w:tc>
          <w:tcPr>
            <w:tcW w:w="2767" w:type="dxa"/>
            <w:gridSpan w:val="2"/>
            <w:shd w:val="clear" w:color="auto" w:fill="auto"/>
            <w:vAlign w:val="center"/>
          </w:tcPr>
          <w:p w:rsidRPr="003D6892" w:rsidR="008271A3" w:rsidP="00386AB6" w:rsidRDefault="008271A3" w14:paraId="2959FCC8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b/>
                <w:szCs w:val="20"/>
              </w:rPr>
              <w:t>Documentos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Pr="003D6892" w:rsidR="008271A3" w:rsidP="008C04A9" w:rsidRDefault="00E55F90" w14:paraId="7C4353B4" w14:textId="36801254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 xml:space="preserve">Documentação do SGQ </w:t>
            </w:r>
            <w:r w:rsidRPr="003D6892" w:rsidR="008C04A9">
              <w:rPr>
                <w:rFonts w:eastAsia="SimSun" w:asciiTheme="minorHAnsi" w:hAnsiTheme="minorHAnsi" w:cstheme="minorHAnsi"/>
                <w:szCs w:val="20"/>
              </w:rPr>
              <w:t>d</w:t>
            </w:r>
            <w:r w:rsidRPr="003D6892" w:rsidR="00A3737F">
              <w:rPr>
                <w:rFonts w:eastAsia="SimSun" w:asciiTheme="minorHAnsi" w:hAnsiTheme="minorHAnsi" w:cstheme="minorHAnsi"/>
                <w:szCs w:val="20"/>
              </w:rPr>
              <w:t>a</w:t>
            </w:r>
            <w:r w:rsidRPr="003D6892" w:rsidR="008C04A9">
              <w:rPr>
                <w:rFonts w:eastAsia="SimSun" w:asciiTheme="minorHAnsi" w:hAnsiTheme="minorHAnsi" w:cstheme="minorHAnsi"/>
                <w:szCs w:val="20"/>
              </w:rPr>
              <w:t xml:space="preserve"> </w:t>
            </w:r>
            <w:r w:rsidRPr="003D6892" w:rsidR="007578FD">
              <w:rPr>
                <w:rFonts w:eastAsia="SimSun" w:asciiTheme="minorHAnsi" w:hAnsiTheme="minorHAnsi" w:cstheme="minorHAnsi"/>
                <w:szCs w:val="20"/>
              </w:rPr>
              <w:t>empresa</w:t>
            </w:r>
          </w:p>
        </w:tc>
      </w:tr>
      <w:tr w:rsidRPr="003D6892" w:rsidR="008271A3" w:rsidTr="000F34DE" w14:paraId="6116EE9F" w14:textId="77777777">
        <w:tblPrEx>
          <w:jc w:val="center"/>
        </w:tblPrEx>
        <w:trPr>
          <w:trHeight w:val="181"/>
          <w:jc w:val="center"/>
        </w:trPr>
        <w:tc>
          <w:tcPr>
            <w:tcW w:w="96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3D6892" w:rsidR="008271A3" w:rsidP="00386AB6" w:rsidRDefault="008271A3" w14:paraId="17A2F17C" w14:textId="77777777">
            <w:pPr>
              <w:pStyle w:val="Texto-Corpo"/>
              <w:rPr>
                <w:rFonts w:eastAsia="SimSun" w:asciiTheme="minorHAnsi" w:hAnsiTheme="minorHAnsi" w:cstheme="minorHAnsi"/>
                <w:sz w:val="22"/>
                <w:szCs w:val="22"/>
              </w:rPr>
            </w:pPr>
          </w:p>
        </w:tc>
      </w:tr>
      <w:tr w:rsidRPr="003D6892" w:rsidR="008271A3" w:rsidTr="000F34DE" w14:paraId="2784B275" w14:textId="77777777">
        <w:tblPrEx>
          <w:jc w:val="center"/>
        </w:tblPrEx>
        <w:trPr>
          <w:trHeight w:val="236"/>
          <w:jc w:val="center"/>
        </w:trPr>
        <w:tc>
          <w:tcPr>
            <w:tcW w:w="963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8271A3" w:rsidP="0015001F" w:rsidRDefault="008271A3" w14:paraId="47CD3C07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REQUISITOS</w:t>
            </w:r>
          </w:p>
        </w:tc>
      </w:tr>
      <w:tr w:rsidRPr="003D6892" w:rsidR="008271A3" w:rsidTr="000F34DE" w14:paraId="693397B7" w14:textId="77777777">
        <w:tblPrEx>
          <w:jc w:val="center"/>
        </w:tblPrEx>
        <w:trPr>
          <w:trHeight w:val="936"/>
          <w:jc w:val="center"/>
        </w:trPr>
        <w:tc>
          <w:tcPr>
            <w:tcW w:w="2754" w:type="dxa"/>
            <w:shd w:val="clear" w:color="auto" w:fill="auto"/>
            <w:vAlign w:val="center"/>
          </w:tcPr>
          <w:p w:rsidRPr="003D6892" w:rsidR="008271A3" w:rsidP="00386AB6" w:rsidRDefault="008271A3" w14:paraId="28BF0B25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b/>
                <w:szCs w:val="20"/>
              </w:rPr>
              <w:t>Requisitos Auditados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:rsidRPr="003D6892" w:rsidR="008271A3" w:rsidP="008C04A9" w:rsidRDefault="008271A3" w14:paraId="441B5FB6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Todos os requisitos da NBR ISO 9001:20</w:t>
            </w:r>
            <w:r w:rsidRPr="003D6892" w:rsidR="008C04A9">
              <w:rPr>
                <w:rFonts w:eastAsia="SimSun" w:asciiTheme="minorHAnsi" w:hAnsiTheme="minorHAnsi" w:cstheme="minorHAnsi"/>
                <w:szCs w:val="20"/>
              </w:rPr>
              <w:t>15</w:t>
            </w:r>
          </w:p>
        </w:tc>
      </w:tr>
    </w:tbl>
    <w:p w:rsidRPr="003D6892" w:rsidR="0088133C" w:rsidRDefault="0088133C" w14:paraId="7B503612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CCFF"/>
        <w:tblLook w:val="01E0" w:firstRow="1" w:lastRow="1" w:firstColumn="1" w:lastColumn="1" w:noHBand="0" w:noVBand="0"/>
      </w:tblPr>
      <w:tblGrid>
        <w:gridCol w:w="9634"/>
      </w:tblGrid>
      <w:tr w:rsidRPr="003D6892" w:rsidR="0088133C" w:rsidTr="000F34DE" w14:paraId="18B6D40C" w14:textId="77777777">
        <w:trPr>
          <w:trHeight w:val="73"/>
          <w:jc w:val="center"/>
        </w:trPr>
        <w:tc>
          <w:tcPr>
            <w:tcW w:w="9634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88133C" w:rsidP="00E23E4B" w:rsidRDefault="0088133C" w14:paraId="4F3754A3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PROCESSOS</w:t>
            </w:r>
            <w:r w:rsidRPr="003D6892" w:rsidR="00E23E4B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/ÁREAS</w:t>
            </w: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 xml:space="preserve"> AUDITAD</w:t>
            </w:r>
            <w:r w:rsidRPr="003D6892" w:rsidR="00E23E4B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A</w:t>
            </w: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</w:tr>
      <w:tr w:rsidRPr="003D6892" w:rsidR="0088133C" w:rsidTr="000F34DE" w14:paraId="27B6F3BF" w14:textId="77777777">
        <w:trPr>
          <w:trHeight w:val="936"/>
          <w:jc w:val="center"/>
        </w:trPr>
        <w:tc>
          <w:tcPr>
            <w:tcW w:w="9634" w:type="dxa"/>
            <w:shd w:val="clear" w:color="auto" w:fill="auto"/>
            <w:vAlign w:val="center"/>
          </w:tcPr>
          <w:p w:rsidRPr="003D6892" w:rsidR="0088133C" w:rsidP="00093FFB" w:rsidRDefault="0088133C" w14:paraId="38F19A3D" w14:textId="77777777">
            <w:pPr>
              <w:pStyle w:val="Texto-Corpo"/>
              <w:jc w:val="left"/>
              <w:rPr>
                <w:rFonts w:eastAsia="SimSun" w:asciiTheme="minorHAnsi" w:hAnsiTheme="minorHAnsi" w:cstheme="minorHAnsi"/>
                <w:szCs w:val="20"/>
              </w:rPr>
            </w:pPr>
          </w:p>
        </w:tc>
      </w:tr>
    </w:tbl>
    <w:p w:rsidRPr="003D6892" w:rsidR="0088133C" w:rsidRDefault="0088133C" w14:paraId="30B1BB35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CCFF"/>
        <w:tblLook w:val="01E0" w:firstRow="1" w:lastRow="1" w:firstColumn="1" w:lastColumn="1" w:noHBand="0" w:noVBand="0"/>
      </w:tblPr>
      <w:tblGrid>
        <w:gridCol w:w="9634"/>
      </w:tblGrid>
      <w:tr w:rsidRPr="003D6892" w:rsidR="008271A3" w:rsidTr="000F34DE" w14:paraId="69C0DFE9" w14:textId="77777777">
        <w:trPr>
          <w:trHeight w:val="254"/>
          <w:jc w:val="center"/>
        </w:trPr>
        <w:tc>
          <w:tcPr>
            <w:tcW w:w="9634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8271A3" w:rsidP="0015001F" w:rsidRDefault="008271A3" w14:paraId="3DF13667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sz w:val="22"/>
                <w:szCs w:val="22"/>
              </w:rPr>
              <w:br w:type="page"/>
            </w: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RESUMO EXECUTIVO</w:t>
            </w:r>
          </w:p>
        </w:tc>
      </w:tr>
      <w:tr w:rsidRPr="003D6892" w:rsidR="008271A3" w:rsidTr="000F34DE" w14:paraId="49145561" w14:textId="77777777">
        <w:trPr>
          <w:trHeight w:val="2935"/>
          <w:jc w:val="center"/>
        </w:trPr>
        <w:tc>
          <w:tcPr>
            <w:tcW w:w="9634" w:type="dxa"/>
            <w:tcBorders>
              <w:bottom w:val="single" w:color="auto" w:sz="4" w:space="0"/>
            </w:tcBorders>
            <w:shd w:val="clear" w:color="auto" w:fill="auto"/>
          </w:tcPr>
          <w:p w:rsidRPr="003D6892" w:rsidR="008271A3" w:rsidP="00386AB6" w:rsidRDefault="008271A3" w14:paraId="275AED53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</w:p>
          <w:p w:rsidRPr="003D6892" w:rsidR="001B6832" w:rsidP="00386AB6" w:rsidRDefault="00134B8B" w14:paraId="664F5068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O processo de auditoria foi realizado conforme</w:t>
            </w:r>
            <w:r w:rsidRPr="003D6892" w:rsidR="00EC0ED6">
              <w:rPr>
                <w:rFonts w:eastAsia="SimSun" w:asciiTheme="minorHAnsi" w:hAnsiTheme="minorHAnsi" w:cstheme="minorHAnsi"/>
                <w:szCs w:val="20"/>
              </w:rPr>
              <w:t xml:space="preserve"> previsto no plano de auditoria, </w:t>
            </w:r>
            <w:r w:rsidRPr="003D6892" w:rsidR="006713A6">
              <w:rPr>
                <w:rFonts w:eastAsia="SimSun" w:asciiTheme="minorHAnsi" w:hAnsiTheme="minorHAnsi" w:cstheme="minorHAnsi"/>
                <w:szCs w:val="20"/>
              </w:rPr>
              <w:t>dentro do</w:t>
            </w:r>
            <w:r w:rsidRPr="003D6892" w:rsidR="00EC0ED6">
              <w:rPr>
                <w:rFonts w:eastAsia="SimSun" w:asciiTheme="minorHAnsi" w:hAnsiTheme="minorHAnsi" w:cstheme="minorHAnsi"/>
                <w:szCs w:val="20"/>
              </w:rPr>
              <w:t xml:space="preserve"> prazo de </w:t>
            </w:r>
            <w:r w:rsidRPr="003D6892" w:rsidR="009B33B5">
              <w:rPr>
                <w:rFonts w:eastAsia="SimSun" w:asciiTheme="minorHAnsi" w:hAnsiTheme="minorHAnsi" w:cstheme="minorHAnsi"/>
                <w:szCs w:val="20"/>
              </w:rPr>
              <w:t>N</w:t>
            </w:r>
            <w:r w:rsidRPr="003D6892" w:rsidR="00EC0ED6">
              <w:rPr>
                <w:rFonts w:eastAsia="SimSun" w:asciiTheme="minorHAnsi" w:hAnsiTheme="minorHAnsi" w:cstheme="minorHAnsi"/>
                <w:szCs w:val="20"/>
              </w:rPr>
              <w:t xml:space="preserve"> dia</w:t>
            </w:r>
            <w:r w:rsidRPr="003D6892" w:rsidR="001C1227">
              <w:rPr>
                <w:rFonts w:eastAsia="SimSun" w:asciiTheme="minorHAnsi" w:hAnsiTheme="minorHAnsi" w:cstheme="minorHAnsi"/>
                <w:szCs w:val="20"/>
              </w:rPr>
              <w:t>s</w:t>
            </w:r>
            <w:r w:rsidRPr="003D6892" w:rsidR="00EC0ED6">
              <w:rPr>
                <w:rFonts w:eastAsia="SimSun" w:asciiTheme="minorHAnsi" w:hAnsiTheme="minorHAnsi" w:cstheme="minorHAnsi"/>
                <w:szCs w:val="20"/>
              </w:rPr>
              <w:t xml:space="preserve"> para realização.</w:t>
            </w:r>
          </w:p>
          <w:p w:rsidRPr="003D6892" w:rsidR="00E05E35" w:rsidP="006713A6" w:rsidRDefault="00015661" w14:paraId="0BCC9C06" w14:textId="38C77E94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O</w:t>
            </w:r>
            <w:r w:rsidRPr="003D6892" w:rsidR="001B6832">
              <w:rPr>
                <w:rFonts w:eastAsia="SimSun" w:asciiTheme="minorHAnsi" w:hAnsiTheme="minorHAnsi" w:cstheme="minorHAnsi"/>
                <w:szCs w:val="20"/>
              </w:rPr>
              <w:t xml:space="preserve">s </w:t>
            </w:r>
            <w:r w:rsidRPr="003D6892" w:rsidR="002A190D">
              <w:rPr>
                <w:rFonts w:eastAsia="SimSun" w:asciiTheme="minorHAnsi" w:hAnsiTheme="minorHAnsi" w:cstheme="minorHAnsi"/>
                <w:szCs w:val="20"/>
              </w:rPr>
              <w:t>processos</w:t>
            </w:r>
            <w:r w:rsidRPr="003D6892" w:rsidR="001B6832">
              <w:rPr>
                <w:rFonts w:eastAsia="SimSun" w:asciiTheme="minorHAnsi" w:hAnsiTheme="minorHAnsi" w:cstheme="minorHAnsi"/>
                <w:szCs w:val="20"/>
              </w:rPr>
              <w:t xml:space="preserve"> d</w:t>
            </w:r>
            <w:r w:rsidRPr="003D6892" w:rsidR="005C4710">
              <w:rPr>
                <w:rFonts w:eastAsia="SimSun" w:asciiTheme="minorHAnsi" w:hAnsiTheme="minorHAnsi" w:cstheme="minorHAnsi"/>
                <w:szCs w:val="20"/>
              </w:rPr>
              <w:t>a</w:t>
            </w:r>
            <w:r w:rsidRPr="003D6892" w:rsidR="009B33B5">
              <w:rPr>
                <w:rFonts w:eastAsia="SimSun" w:asciiTheme="minorHAnsi" w:hAnsiTheme="minorHAnsi" w:cstheme="minorHAnsi"/>
                <w:szCs w:val="20"/>
              </w:rPr>
              <w:t xml:space="preserve"> </w:t>
            </w:r>
            <w:r w:rsidRPr="003D6892" w:rsidR="002739EE">
              <w:rPr>
                <w:rFonts w:eastAsia="SimSun" w:asciiTheme="minorHAnsi" w:hAnsiTheme="minorHAnsi" w:cstheme="minorHAnsi"/>
                <w:szCs w:val="20"/>
              </w:rPr>
              <w:t>SMF Niterói</w:t>
            </w:r>
            <w:r w:rsidRPr="003D6892">
              <w:rPr>
                <w:rFonts w:eastAsia="SimSun" w:asciiTheme="minorHAnsi" w:hAnsiTheme="minorHAnsi" w:cstheme="minorHAnsi"/>
                <w:szCs w:val="20"/>
              </w:rPr>
              <w:t xml:space="preserve"> auditados</w:t>
            </w:r>
            <w:r w:rsidRPr="003D6892" w:rsidR="001C1227">
              <w:rPr>
                <w:rFonts w:eastAsia="SimSun" w:asciiTheme="minorHAnsi" w:hAnsiTheme="minorHAnsi" w:cstheme="minorHAnsi"/>
                <w:szCs w:val="20"/>
              </w:rPr>
              <w:t xml:space="preserve"> </w:t>
            </w:r>
            <w:r w:rsidRPr="003D6892" w:rsidR="001B6832">
              <w:rPr>
                <w:rFonts w:eastAsia="SimSun" w:asciiTheme="minorHAnsi" w:hAnsiTheme="minorHAnsi" w:cstheme="minorHAnsi"/>
                <w:szCs w:val="20"/>
              </w:rPr>
              <w:t xml:space="preserve">foram </w:t>
            </w:r>
            <w:r w:rsidRPr="003D6892" w:rsidR="00134B8B">
              <w:rPr>
                <w:rFonts w:eastAsia="SimSun" w:asciiTheme="minorHAnsi" w:hAnsiTheme="minorHAnsi" w:cstheme="minorHAnsi"/>
                <w:szCs w:val="20"/>
              </w:rPr>
              <w:t>avaliad</w:t>
            </w:r>
            <w:r w:rsidRPr="003D6892" w:rsidR="002A190D">
              <w:rPr>
                <w:rFonts w:eastAsia="SimSun" w:asciiTheme="minorHAnsi" w:hAnsiTheme="minorHAnsi" w:cstheme="minorHAnsi"/>
                <w:szCs w:val="20"/>
              </w:rPr>
              <w:t>o</w:t>
            </w:r>
            <w:r w:rsidRPr="003D6892" w:rsidR="00134B8B">
              <w:rPr>
                <w:rFonts w:eastAsia="SimSun" w:asciiTheme="minorHAnsi" w:hAnsiTheme="minorHAnsi" w:cstheme="minorHAnsi"/>
                <w:szCs w:val="20"/>
              </w:rPr>
              <w:t xml:space="preserve">s quanto </w:t>
            </w:r>
            <w:r w:rsidRPr="003D6892">
              <w:rPr>
                <w:rFonts w:eastAsia="SimSun" w:asciiTheme="minorHAnsi" w:hAnsiTheme="minorHAnsi" w:cstheme="minorHAnsi"/>
                <w:szCs w:val="20"/>
              </w:rPr>
              <w:t>à</w:t>
            </w:r>
            <w:r w:rsidRPr="003D6892" w:rsidR="00134B8B">
              <w:rPr>
                <w:rFonts w:eastAsia="SimSun" w:asciiTheme="minorHAnsi" w:hAnsiTheme="minorHAnsi" w:cstheme="minorHAnsi"/>
                <w:szCs w:val="20"/>
              </w:rPr>
              <w:t xml:space="preserve"> sistemática, conteúdo e geração de registros que caracterizam a efetiva implantação do Sistema de Gestão da Qualidade</w:t>
            </w:r>
            <w:r w:rsidRPr="003D6892" w:rsidR="00567155">
              <w:rPr>
                <w:rFonts w:eastAsia="SimSun" w:asciiTheme="minorHAnsi" w:hAnsiTheme="minorHAnsi" w:cstheme="minorHAnsi"/>
                <w:szCs w:val="20"/>
              </w:rPr>
              <w:t xml:space="preserve"> da </w:t>
            </w:r>
            <w:r w:rsidRPr="003D6892" w:rsidR="005A6419">
              <w:rPr>
                <w:rFonts w:eastAsia="SimSun" w:asciiTheme="minorHAnsi" w:hAnsiTheme="minorHAnsi" w:cstheme="minorHAnsi"/>
                <w:szCs w:val="20"/>
              </w:rPr>
              <w:t>organização</w:t>
            </w:r>
            <w:r w:rsidRPr="003D6892" w:rsidR="00567155">
              <w:rPr>
                <w:rFonts w:eastAsia="SimSun" w:asciiTheme="minorHAnsi" w:hAnsiTheme="minorHAnsi" w:cstheme="minorHAnsi"/>
                <w:szCs w:val="20"/>
              </w:rPr>
              <w:t>.</w:t>
            </w:r>
            <w:r w:rsidRPr="003D6892" w:rsidR="001C1227">
              <w:rPr>
                <w:rFonts w:eastAsia="SimSun" w:asciiTheme="minorHAnsi" w:hAnsiTheme="minorHAnsi" w:cstheme="minorHAnsi"/>
                <w:szCs w:val="20"/>
              </w:rPr>
              <w:t xml:space="preserve"> </w:t>
            </w:r>
          </w:p>
          <w:p w:rsidRPr="003D6892" w:rsidR="00E05E35" w:rsidP="006713A6" w:rsidRDefault="00E05E35" w14:paraId="438A376B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</w:p>
          <w:p w:rsidRPr="003D6892" w:rsidR="00567155" w:rsidP="00386AB6" w:rsidRDefault="00567155" w14:paraId="287CE847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Cabe ressaltar que a auditoria foi realizada por amostragem e o aprofundamento maior ou menor em determinada atividade se deveu as evidências coletadas durante a auditoria ou indícios relevantes.</w:t>
            </w:r>
          </w:p>
          <w:p w:rsidRPr="003D6892" w:rsidR="007D737B" w:rsidP="00386AB6" w:rsidRDefault="007D737B" w14:paraId="5AE7AE8E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</w:p>
          <w:p w:rsidRPr="003D6892" w:rsidR="007D737B" w:rsidP="00386AB6" w:rsidRDefault="00402CEE" w14:paraId="0520515C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Dentr</w:t>
            </w:r>
            <w:r w:rsidRPr="003D6892" w:rsidR="00446538">
              <w:rPr>
                <w:rFonts w:eastAsia="SimSun" w:asciiTheme="minorHAnsi" w:hAnsiTheme="minorHAnsi" w:cstheme="minorHAnsi"/>
                <w:szCs w:val="20"/>
              </w:rPr>
              <w:t>e</w:t>
            </w:r>
            <w:r w:rsidRPr="003D6892">
              <w:rPr>
                <w:rFonts w:eastAsia="SimSun" w:asciiTheme="minorHAnsi" w:hAnsiTheme="minorHAnsi" w:cstheme="minorHAnsi"/>
                <w:szCs w:val="20"/>
              </w:rPr>
              <w:t xml:space="preserve"> </w:t>
            </w:r>
            <w:r w:rsidRPr="003D6892" w:rsidR="00446538">
              <w:rPr>
                <w:rFonts w:eastAsia="SimSun" w:asciiTheme="minorHAnsi" w:hAnsiTheme="minorHAnsi" w:cstheme="minorHAnsi"/>
                <w:szCs w:val="20"/>
              </w:rPr>
              <w:t>os</w:t>
            </w:r>
            <w:r w:rsidRPr="003D6892">
              <w:rPr>
                <w:rFonts w:eastAsia="SimSun" w:asciiTheme="minorHAnsi" w:hAnsiTheme="minorHAnsi" w:cstheme="minorHAnsi"/>
                <w:szCs w:val="20"/>
              </w:rPr>
              <w:t xml:space="preserve"> pontos positivos</w:t>
            </w:r>
            <w:r w:rsidRPr="003D6892" w:rsidR="00C44836">
              <w:rPr>
                <w:rFonts w:eastAsia="SimSun" w:asciiTheme="minorHAnsi" w:hAnsiTheme="minorHAnsi" w:cstheme="minorHAnsi"/>
                <w:szCs w:val="20"/>
              </w:rPr>
              <w:t>,</w:t>
            </w:r>
            <w:r w:rsidRPr="003D6892" w:rsidR="009B33B5">
              <w:rPr>
                <w:rFonts w:eastAsia="SimSun" w:asciiTheme="minorHAnsi" w:hAnsiTheme="minorHAnsi" w:cstheme="minorHAnsi"/>
                <w:szCs w:val="20"/>
              </w:rPr>
              <w:t xml:space="preserve"> a auditoria destaca...</w:t>
            </w:r>
          </w:p>
          <w:p w:rsidRPr="003D6892" w:rsidR="00B73CAF" w:rsidP="00386AB6" w:rsidRDefault="00B73CAF" w14:paraId="43DDECBF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</w:p>
          <w:p w:rsidRPr="003D6892" w:rsidR="009D69EE" w:rsidP="00386AB6" w:rsidRDefault="009D69EE" w14:paraId="33D02950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b/>
                <w:szCs w:val="20"/>
              </w:rPr>
              <w:t>Conclusão:</w:t>
            </w:r>
          </w:p>
          <w:p w:rsidRPr="003D6892" w:rsidR="00485CF0" w:rsidP="00386AB6" w:rsidRDefault="00485CF0" w14:paraId="53CDB84E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Cs w:val="20"/>
              </w:rPr>
            </w:pPr>
          </w:p>
          <w:p w:rsidRPr="003D6892" w:rsidR="00E05E35" w:rsidP="001B6832" w:rsidRDefault="007D737B" w14:paraId="162464CD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  <w:r w:rsidRPr="003D6892">
              <w:rPr>
                <w:rFonts w:eastAsia="SimSun" w:asciiTheme="minorHAnsi" w:hAnsiTheme="minorHAnsi" w:cstheme="minorHAnsi"/>
                <w:szCs w:val="20"/>
              </w:rPr>
              <w:t>Como conclusão</w:t>
            </w:r>
            <w:r w:rsidRPr="003D6892" w:rsidR="00F20407">
              <w:rPr>
                <w:rFonts w:eastAsia="SimSun" w:asciiTheme="minorHAnsi" w:hAnsiTheme="minorHAnsi" w:cstheme="minorHAnsi"/>
                <w:szCs w:val="20"/>
              </w:rPr>
              <w:t>,</w:t>
            </w:r>
            <w:r w:rsidRPr="003D6892">
              <w:rPr>
                <w:rFonts w:eastAsia="SimSun" w:asciiTheme="minorHAnsi" w:hAnsiTheme="minorHAnsi" w:cstheme="minorHAnsi"/>
                <w:szCs w:val="20"/>
              </w:rPr>
              <w:t xml:space="preserve"> a auditoria considera o Sistema </w:t>
            </w:r>
            <w:r w:rsidRPr="003D6892" w:rsidR="00C95BAB">
              <w:rPr>
                <w:rFonts w:eastAsia="SimSun" w:asciiTheme="minorHAnsi" w:hAnsiTheme="minorHAnsi" w:cstheme="minorHAnsi"/>
                <w:szCs w:val="20"/>
              </w:rPr>
              <w:t>de Gestão da Qualidade</w:t>
            </w:r>
            <w:r w:rsidRPr="003D6892">
              <w:rPr>
                <w:rFonts w:eastAsia="SimSun" w:asciiTheme="minorHAnsi" w:hAnsiTheme="minorHAnsi" w:cstheme="minorHAnsi"/>
                <w:szCs w:val="20"/>
              </w:rPr>
              <w:t xml:space="preserve"> </w:t>
            </w:r>
            <w:r w:rsidRPr="003D6892" w:rsidR="00B14112">
              <w:rPr>
                <w:rFonts w:eastAsia="SimSun" w:asciiTheme="minorHAnsi" w:hAnsiTheme="minorHAnsi" w:cstheme="minorHAnsi"/>
                <w:szCs w:val="20"/>
              </w:rPr>
              <w:t>implementado, porém...</w:t>
            </w:r>
          </w:p>
          <w:p w:rsidRPr="003D6892" w:rsidR="00F15299" w:rsidP="00015661" w:rsidRDefault="00F15299" w14:paraId="0D3BC57F" w14:textId="77777777">
            <w:pPr>
              <w:pStyle w:val="Texto-Corpo"/>
              <w:rPr>
                <w:rFonts w:eastAsia="SimSun" w:asciiTheme="minorHAnsi" w:hAnsiTheme="minorHAnsi" w:cstheme="minorHAnsi"/>
                <w:szCs w:val="20"/>
              </w:rPr>
            </w:pPr>
          </w:p>
        </w:tc>
      </w:tr>
    </w:tbl>
    <w:p w:rsidRPr="003D6892" w:rsidR="004A0C5A" w:rsidRDefault="004A0C5A" w14:paraId="2C1C4594" w14:textId="7A2831A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CCFF"/>
        <w:tblLook w:val="01E0" w:firstRow="1" w:lastRow="1" w:firstColumn="1" w:lastColumn="1" w:noHBand="0" w:noVBand="0"/>
      </w:tblPr>
      <w:tblGrid>
        <w:gridCol w:w="9576"/>
      </w:tblGrid>
      <w:tr w:rsidRPr="003D6892" w:rsidR="006151C1" w:rsidTr="000F34DE" w14:paraId="22B50A64" w14:textId="77777777">
        <w:trPr>
          <w:trHeight w:val="216"/>
          <w:jc w:val="center"/>
        </w:trPr>
        <w:tc>
          <w:tcPr>
            <w:tcW w:w="9576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6151C1" w:rsidP="006151C1" w:rsidRDefault="006151C1" w14:paraId="53A6025A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asciiTheme="minorHAnsi" w:hAnsiTheme="minorHAnsi" w:cstheme="minorHAnsi"/>
                <w:sz w:val="24"/>
              </w:rPr>
              <w:lastRenderedPageBreak/>
              <w:br w:type="page"/>
            </w: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ÁREAS AUDITADAS</w:t>
            </w:r>
          </w:p>
        </w:tc>
      </w:tr>
      <w:tr w:rsidRPr="003D6892" w:rsidR="006151C1" w:rsidTr="000F34DE" w14:paraId="680E5EBD" w14:textId="77777777">
        <w:trPr>
          <w:trHeight w:val="2935"/>
          <w:jc w:val="center"/>
        </w:trPr>
        <w:tc>
          <w:tcPr>
            <w:tcW w:w="9576" w:type="dxa"/>
            <w:tcBorders>
              <w:bottom w:val="single" w:color="auto" w:sz="4" w:space="0"/>
            </w:tcBorders>
            <w:shd w:val="clear" w:color="auto" w:fill="auto"/>
          </w:tcPr>
          <w:p w:rsidRPr="000F34DE" w:rsidR="006151C1" w:rsidP="000F34DE" w:rsidRDefault="005C4710" w14:paraId="165C740D" w14:textId="77777777">
            <w:pPr>
              <w:pStyle w:val="PargrafodaLista"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F34D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Processo 1</w:t>
            </w:r>
          </w:p>
          <w:p w:rsidRPr="000F34DE" w:rsidR="006151C1" w:rsidP="000F34DE" w:rsidRDefault="006151C1" w14:paraId="73DCC267" w14:textId="77777777">
            <w:pPr>
              <w:pStyle w:val="PargrafodaLista"/>
              <w:ind w:left="3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F34D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Data: </w:t>
            </w:r>
            <w:proofErr w:type="spellStart"/>
            <w:r w:rsidRPr="000F34DE" w:rsidR="00B14112">
              <w:rPr>
                <w:rFonts w:asciiTheme="minorHAnsi" w:hAnsiTheme="minorHAnsi" w:cstheme="minorHAnsi"/>
                <w:iCs/>
                <w:sz w:val="20"/>
                <w:szCs w:val="20"/>
              </w:rPr>
              <w:t>dd</w:t>
            </w:r>
            <w:proofErr w:type="spellEnd"/>
            <w:r w:rsidRPr="000F34DE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  <w:r w:rsidRPr="000F34DE" w:rsidR="00B14112">
              <w:rPr>
                <w:rFonts w:asciiTheme="minorHAnsi" w:hAnsiTheme="minorHAnsi" w:cstheme="minorHAnsi"/>
                <w:iCs/>
                <w:sz w:val="20"/>
                <w:szCs w:val="20"/>
              </w:rPr>
              <w:t>mm</w:t>
            </w:r>
            <w:r w:rsidRPr="000F34DE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  <w:proofErr w:type="spellStart"/>
            <w:r w:rsidRPr="000F34DE" w:rsidR="00B14112">
              <w:rPr>
                <w:rFonts w:asciiTheme="minorHAnsi" w:hAnsiTheme="minorHAnsi" w:cstheme="minorHAnsi"/>
                <w:iCs/>
                <w:sz w:val="20"/>
                <w:szCs w:val="20"/>
              </w:rPr>
              <w:t>aaaa</w:t>
            </w:r>
            <w:proofErr w:type="spellEnd"/>
          </w:p>
          <w:p w:rsidRPr="000F34DE" w:rsidR="006151C1" w:rsidP="000F34DE" w:rsidRDefault="006151C1" w14:paraId="771AE5A5" w14:textId="77777777">
            <w:pPr>
              <w:pStyle w:val="PargrafodaLista"/>
              <w:ind w:left="3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F34D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Pessoas auditadas: </w:t>
            </w:r>
            <w:r w:rsidRPr="000F34DE" w:rsidR="00B14112">
              <w:rPr>
                <w:rFonts w:asciiTheme="minorHAnsi" w:hAnsiTheme="minorHAnsi" w:cstheme="minorHAnsi"/>
                <w:iCs/>
                <w:sz w:val="20"/>
                <w:szCs w:val="20"/>
              </w:rPr>
              <w:t>nome e cargo</w:t>
            </w:r>
          </w:p>
          <w:p w:rsidRPr="000F34DE" w:rsidR="006151C1" w:rsidP="000F34DE" w:rsidRDefault="00B14112" w14:paraId="5DE8F170" w14:textId="77777777">
            <w:pPr>
              <w:pStyle w:val="PargrafodaLista"/>
              <w:ind w:left="3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F34DE">
              <w:rPr>
                <w:rFonts w:asciiTheme="minorHAnsi" w:hAnsiTheme="minorHAnsi" w:cstheme="minorHAnsi"/>
                <w:iCs/>
                <w:sz w:val="20"/>
                <w:szCs w:val="20"/>
              </w:rPr>
              <w:t>Registros analisados:</w:t>
            </w:r>
          </w:p>
          <w:p w:rsidRPr="000F34DE" w:rsidR="00B73CAF" w:rsidP="000F34DE" w:rsidRDefault="00B73CAF" w14:paraId="4C833153" w14:textId="7777777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Pr="000F34DE" w:rsidR="00B14112" w:rsidP="000F34DE" w:rsidRDefault="005C4710" w14:paraId="60081C9C" w14:textId="77777777">
            <w:pPr>
              <w:pStyle w:val="PargrafodaLista"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F34D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Processo 2</w:t>
            </w:r>
          </w:p>
          <w:p w:rsidRPr="000F34DE" w:rsidR="00B14112" w:rsidP="000F34DE" w:rsidRDefault="00B14112" w14:paraId="323E763F" w14:textId="77777777">
            <w:pPr>
              <w:pStyle w:val="PargrafodaLista"/>
              <w:ind w:left="3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F34D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Data: </w:t>
            </w:r>
            <w:proofErr w:type="spellStart"/>
            <w:r w:rsidRPr="000F34DE">
              <w:rPr>
                <w:rFonts w:asciiTheme="minorHAnsi" w:hAnsiTheme="minorHAnsi" w:cstheme="minorHAnsi"/>
                <w:iCs/>
                <w:sz w:val="20"/>
                <w:szCs w:val="20"/>
              </w:rPr>
              <w:t>dd</w:t>
            </w:r>
            <w:proofErr w:type="spellEnd"/>
            <w:r w:rsidRPr="000F34DE">
              <w:rPr>
                <w:rFonts w:asciiTheme="minorHAnsi" w:hAnsiTheme="minorHAnsi" w:cstheme="minorHAnsi"/>
                <w:iCs/>
                <w:sz w:val="20"/>
                <w:szCs w:val="20"/>
              </w:rPr>
              <w:t>/mm/</w:t>
            </w:r>
            <w:proofErr w:type="spellStart"/>
            <w:r w:rsidRPr="000F34DE">
              <w:rPr>
                <w:rFonts w:asciiTheme="minorHAnsi" w:hAnsiTheme="minorHAnsi" w:cstheme="minorHAnsi"/>
                <w:iCs/>
                <w:sz w:val="20"/>
                <w:szCs w:val="20"/>
              </w:rPr>
              <w:t>aaaa</w:t>
            </w:r>
            <w:proofErr w:type="spellEnd"/>
          </w:p>
          <w:p w:rsidRPr="000F34DE" w:rsidR="00B14112" w:rsidP="000F34DE" w:rsidRDefault="00B14112" w14:paraId="214B261B" w14:textId="77777777">
            <w:pPr>
              <w:pStyle w:val="PargrafodaLista"/>
              <w:ind w:left="3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F34DE">
              <w:rPr>
                <w:rFonts w:asciiTheme="minorHAnsi" w:hAnsiTheme="minorHAnsi" w:cstheme="minorHAnsi"/>
                <w:iCs/>
                <w:sz w:val="20"/>
                <w:szCs w:val="20"/>
              </w:rPr>
              <w:t>Pessoas auditadas: nome e cargo</w:t>
            </w:r>
          </w:p>
          <w:p w:rsidRPr="003D6892" w:rsidR="006151C1" w:rsidP="000F34DE" w:rsidRDefault="00B14112" w14:paraId="5B019DC4" w14:textId="77777777">
            <w:pPr>
              <w:pStyle w:val="PargrafodaLista"/>
              <w:ind w:left="378"/>
              <w:rPr>
                <w:rFonts w:asciiTheme="minorHAnsi" w:hAnsiTheme="minorHAnsi" w:cstheme="minorHAnsi"/>
                <w:sz w:val="20"/>
                <w:szCs w:val="20"/>
              </w:rPr>
            </w:pPr>
            <w:r w:rsidRPr="000F34DE">
              <w:rPr>
                <w:rFonts w:asciiTheme="minorHAnsi" w:hAnsiTheme="minorHAnsi" w:cstheme="minorHAnsi"/>
                <w:iCs/>
                <w:sz w:val="20"/>
                <w:szCs w:val="20"/>
              </w:rPr>
              <w:t>Registros analisados:</w:t>
            </w:r>
          </w:p>
        </w:tc>
      </w:tr>
    </w:tbl>
    <w:p w:rsidRPr="003D6892" w:rsidR="0026187A" w:rsidRDefault="0026187A" w14:paraId="0855F2A3" w14:textId="77777777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CCFF"/>
        <w:tblLook w:val="01E0" w:firstRow="1" w:lastRow="1" w:firstColumn="1" w:lastColumn="1" w:noHBand="0" w:noVBand="0"/>
      </w:tblPr>
      <w:tblGrid>
        <w:gridCol w:w="9576"/>
      </w:tblGrid>
      <w:tr w:rsidRPr="003D6892" w:rsidR="00170773" w:rsidTr="000F34DE" w14:paraId="0A0CDD02" w14:textId="77777777">
        <w:trPr>
          <w:trHeight w:val="223"/>
          <w:jc w:val="center"/>
        </w:trPr>
        <w:tc>
          <w:tcPr>
            <w:tcW w:w="9576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170773" w:rsidP="003B1AAC" w:rsidRDefault="00170773" w14:paraId="644A1B79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OPORTUNIDADES DE MELHORIAS</w:t>
            </w:r>
          </w:p>
        </w:tc>
      </w:tr>
      <w:tr w:rsidRPr="003D6892" w:rsidR="00170773" w:rsidTr="000F34DE" w14:paraId="134558BF" w14:textId="77777777">
        <w:trPr>
          <w:trHeight w:val="1134"/>
          <w:jc w:val="center"/>
        </w:trPr>
        <w:tc>
          <w:tcPr>
            <w:tcW w:w="95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1D4B44" w:rsidP="000F34DE" w:rsidRDefault="001D4B44" w14:paraId="11DFC7B3" w14:textId="02DF01FB">
            <w:pPr>
              <w:pStyle w:val="Texto-Corpo"/>
              <w:numPr>
                <w:ilvl w:val="0"/>
                <w:numId w:val="29"/>
              </w:numPr>
              <w:ind w:left="360"/>
              <w:rPr>
                <w:rFonts w:eastAsia="SimSun" w:asciiTheme="minorHAnsi" w:hAnsiTheme="minorHAnsi" w:cstheme="minorHAnsi"/>
                <w:szCs w:val="20"/>
              </w:rPr>
            </w:pPr>
          </w:p>
          <w:p w:rsidR="000F34DE" w:rsidP="000F34DE" w:rsidRDefault="000F34DE" w14:paraId="11BE2858" w14:textId="405BA03F">
            <w:pPr>
              <w:pStyle w:val="Texto-Corpo"/>
              <w:ind w:left="-360" w:firstLine="48"/>
              <w:rPr>
                <w:rFonts w:eastAsia="SimSun" w:asciiTheme="minorHAnsi" w:hAnsiTheme="minorHAnsi" w:cstheme="minorHAnsi"/>
                <w:szCs w:val="20"/>
              </w:rPr>
            </w:pPr>
          </w:p>
          <w:p w:rsidR="000F34DE" w:rsidP="000F34DE" w:rsidRDefault="000F34DE" w14:paraId="1E36421E" w14:textId="161F7539">
            <w:pPr>
              <w:pStyle w:val="Texto-Corpo"/>
              <w:ind w:left="-360" w:firstLine="48"/>
              <w:rPr>
                <w:rFonts w:eastAsia="SimSun" w:asciiTheme="minorHAnsi" w:hAnsiTheme="minorHAnsi" w:cstheme="minorHAnsi"/>
                <w:szCs w:val="20"/>
              </w:rPr>
            </w:pPr>
          </w:p>
          <w:p w:rsidRPr="003D6892" w:rsidR="000F34DE" w:rsidP="000F34DE" w:rsidRDefault="000F34DE" w14:paraId="742D91F5" w14:textId="4FE0B824">
            <w:pPr>
              <w:pStyle w:val="Texto-Corpo"/>
              <w:ind w:firstLine="48"/>
              <w:rPr>
                <w:rFonts w:eastAsia="SimSun" w:asciiTheme="minorHAnsi" w:hAnsiTheme="minorHAnsi" w:cstheme="minorHAnsi"/>
                <w:szCs w:val="20"/>
              </w:rPr>
            </w:pPr>
          </w:p>
        </w:tc>
      </w:tr>
    </w:tbl>
    <w:p w:rsidRPr="003D6892" w:rsidR="00927D3F" w:rsidP="0011165B" w:rsidRDefault="00927D3F" w14:paraId="666A4AD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3D6892" w:rsidR="0026187A" w:rsidP="0011165B" w:rsidRDefault="0026187A" w14:paraId="16C6D1F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CCFF"/>
        <w:tblLook w:val="01E0" w:firstRow="1" w:lastRow="1" w:firstColumn="1" w:lastColumn="1" w:noHBand="0" w:noVBand="0"/>
      </w:tblPr>
      <w:tblGrid>
        <w:gridCol w:w="9493"/>
      </w:tblGrid>
      <w:tr w:rsidRPr="003D6892" w:rsidR="00A84443" w:rsidTr="000F34DE" w14:paraId="70E459EA" w14:textId="77777777">
        <w:trPr>
          <w:trHeight w:val="238"/>
          <w:jc w:val="center"/>
        </w:trPr>
        <w:tc>
          <w:tcPr>
            <w:tcW w:w="9493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A84443" w:rsidP="003B1AAC" w:rsidRDefault="00A84443" w14:paraId="64717D64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PONTOS POSITIVOS</w:t>
            </w:r>
          </w:p>
        </w:tc>
      </w:tr>
      <w:tr w:rsidRPr="003D6892" w:rsidR="00A84443" w:rsidTr="000F34DE" w14:paraId="79EA0962" w14:textId="77777777">
        <w:trPr>
          <w:trHeight w:val="418"/>
          <w:jc w:val="center"/>
        </w:trPr>
        <w:tc>
          <w:tcPr>
            <w:tcW w:w="94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0F34DE" w:rsidP="000F34DE" w:rsidRDefault="000F34DE" w14:paraId="7B72CCB4" w14:textId="77777777">
            <w:pPr>
              <w:pStyle w:val="Texto-Corpo"/>
              <w:numPr>
                <w:ilvl w:val="0"/>
                <w:numId w:val="29"/>
              </w:numPr>
              <w:ind w:left="360"/>
              <w:rPr>
                <w:rFonts w:eastAsia="SimSun" w:asciiTheme="minorHAnsi" w:hAnsiTheme="minorHAnsi" w:cstheme="minorHAnsi"/>
                <w:szCs w:val="20"/>
              </w:rPr>
            </w:pPr>
          </w:p>
          <w:p w:rsidRPr="000F34DE" w:rsidR="00A84443" w:rsidP="000F34DE" w:rsidRDefault="00A84443" w14:paraId="6557F1F4" w14:textId="77777777">
            <w:pPr>
              <w:rPr>
                <w:rFonts w:eastAsia="SimSun" w:asciiTheme="minorHAnsi" w:hAnsiTheme="minorHAnsi" w:cstheme="minorHAnsi"/>
                <w:sz w:val="22"/>
                <w:szCs w:val="22"/>
              </w:rPr>
            </w:pPr>
          </w:p>
        </w:tc>
      </w:tr>
    </w:tbl>
    <w:p w:rsidRPr="003D6892" w:rsidR="00A84443" w:rsidP="0011165B" w:rsidRDefault="00A84443" w14:paraId="2276FC7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3D6892" w:rsidR="00F15299" w:rsidRDefault="00F15299" w14:paraId="49BF8764" w14:textId="77777777">
      <w:pPr>
        <w:rPr>
          <w:rFonts w:asciiTheme="minorHAnsi" w:hAnsiTheme="minorHAnsi" w:cstheme="minorHAnsi"/>
          <w:sz w:val="22"/>
          <w:szCs w:val="22"/>
        </w:rPr>
      </w:pPr>
      <w:r w:rsidRPr="003D6892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CCFF"/>
        <w:tblLook w:val="01E0" w:firstRow="1" w:lastRow="1" w:firstColumn="1" w:lastColumn="1" w:noHBand="0" w:noVBand="0"/>
      </w:tblPr>
      <w:tblGrid>
        <w:gridCol w:w="2132"/>
        <w:gridCol w:w="7444"/>
      </w:tblGrid>
      <w:tr w:rsidRPr="003D6892" w:rsidR="00BD1B48" w:rsidTr="000F34DE" w14:paraId="1E395233" w14:textId="77777777">
        <w:trPr>
          <w:trHeight w:val="254"/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:rsidRPr="003D6892" w:rsidR="00BD1B48" w:rsidP="00E97B1F" w:rsidRDefault="00170773" w14:paraId="53B9E955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3D6892" w:rsidR="00BD1B48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NÃO</w:t>
            </w:r>
            <w:r w:rsidRPr="003D6892" w:rsidR="00E97B1F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D6892" w:rsidR="00BD1B48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CONFORMIDADES IDENTIFICADAS</w:t>
            </w:r>
          </w:p>
        </w:tc>
      </w:tr>
      <w:tr w:rsidRPr="003D6892" w:rsidR="00BD1B48" w:rsidTr="000F34DE" w14:paraId="32A75F8B" w14:textId="77777777">
        <w:trPr>
          <w:trHeight w:val="284"/>
          <w:jc w:val="center"/>
        </w:trPr>
        <w:tc>
          <w:tcPr>
            <w:tcW w:w="957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BD1B48" w:rsidP="00E97B1F" w:rsidRDefault="00BD1B48" w14:paraId="18132CB8" w14:textId="352BCA31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REGISTRO DE NÃO</w:t>
            </w:r>
            <w:r w:rsidRPr="003D6892" w:rsidR="00E97B1F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 xml:space="preserve">CONFORMIDADE – RNC </w:t>
            </w:r>
            <w:r w:rsidRPr="003D6892" w:rsidR="00A16578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01</w:t>
            </w:r>
          </w:p>
        </w:tc>
      </w:tr>
      <w:tr w:rsidRPr="003D6892" w:rsidR="00184BCF" w:rsidTr="000F34DE" w14:paraId="0719C649" w14:textId="77777777">
        <w:trPr>
          <w:trHeight w:val="284"/>
          <w:jc w:val="center"/>
        </w:trPr>
        <w:tc>
          <w:tcPr>
            <w:tcW w:w="213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6892" w:rsidR="00184BCF" w:rsidP="003B1AAC" w:rsidRDefault="00D4016E" w14:paraId="5A092306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P</w:t>
            </w:r>
            <w:r w:rsidRPr="003D6892" w:rsidR="00184BCF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rocesso</w:t>
            </w: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/área</w:t>
            </w:r>
          </w:p>
        </w:tc>
        <w:tc>
          <w:tcPr>
            <w:tcW w:w="744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6892" w:rsidR="00184BCF" w:rsidP="008F59A8" w:rsidRDefault="00184BCF" w14:paraId="2B917A9E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3D6892" w:rsidR="00184BCF" w:rsidTr="000F34DE" w14:paraId="5241DE7E" w14:textId="77777777">
        <w:trPr>
          <w:trHeight w:val="284"/>
          <w:jc w:val="center"/>
        </w:trPr>
        <w:tc>
          <w:tcPr>
            <w:tcW w:w="213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6892" w:rsidR="00184BCF" w:rsidP="003B1AAC" w:rsidRDefault="00184BCF" w14:paraId="02D88B8E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Requisito</w:t>
            </w:r>
          </w:p>
        </w:tc>
        <w:tc>
          <w:tcPr>
            <w:tcW w:w="744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6892" w:rsidR="00184BCF" w:rsidP="008F59A8" w:rsidRDefault="00184BCF" w14:paraId="486E806E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3D6892" w:rsidR="00184BCF" w:rsidTr="000F34DE" w14:paraId="06AB3773" w14:textId="77777777">
        <w:trPr>
          <w:trHeight w:val="284"/>
          <w:jc w:val="center"/>
        </w:trPr>
        <w:tc>
          <w:tcPr>
            <w:tcW w:w="957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184BCF" w:rsidP="000F34DE" w:rsidRDefault="00184BCF" w14:paraId="44017325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DESCRIÇÃO DA NÃO</w:t>
            </w:r>
            <w:r w:rsidRPr="003D6892" w:rsidR="00E97B1F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CONFORMIDADE</w:t>
            </w:r>
          </w:p>
        </w:tc>
      </w:tr>
      <w:tr w:rsidRPr="003D6892" w:rsidR="00184BCF" w:rsidTr="000F34DE" w14:paraId="129F1B1E" w14:textId="77777777">
        <w:trPr>
          <w:trHeight w:val="1134"/>
          <w:jc w:val="center"/>
        </w:trPr>
        <w:tc>
          <w:tcPr>
            <w:tcW w:w="95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D6892" w:rsidR="00184BCF" w:rsidP="008F59A8" w:rsidRDefault="00184BCF" w14:paraId="717AE48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3D6892" w:rsidR="00184BCF" w:rsidTr="000F34DE" w14:paraId="39878734" w14:textId="77777777">
        <w:trPr>
          <w:trHeight w:val="205"/>
          <w:jc w:val="center"/>
        </w:trPr>
        <w:tc>
          <w:tcPr>
            <w:tcW w:w="957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184BCF" w:rsidP="000F34DE" w:rsidRDefault="00184BCF" w14:paraId="7CE0075D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EVIDÊNCIA DA NÃO</w:t>
            </w:r>
            <w:r w:rsidRPr="003D6892" w:rsidR="00E97B1F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CONFORMIDADE</w:t>
            </w:r>
          </w:p>
        </w:tc>
      </w:tr>
      <w:tr w:rsidRPr="003D6892" w:rsidR="00184BCF" w:rsidTr="000F34DE" w14:paraId="719F126F" w14:textId="77777777">
        <w:trPr>
          <w:trHeight w:val="1134"/>
          <w:jc w:val="center"/>
        </w:trPr>
        <w:tc>
          <w:tcPr>
            <w:tcW w:w="95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D6892" w:rsidR="00EC0ED6" w:rsidP="008F59A8" w:rsidRDefault="00EC0ED6" w14:paraId="1F5A98A7" w14:textId="77777777">
            <w:pPr>
              <w:rPr>
                <w:rFonts w:eastAsia="SimSun"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Pr="003D6892" w:rsidR="00D4016E" w:rsidRDefault="00D4016E" w14:paraId="7E932F5F" w14:textId="77777777">
      <w:pPr>
        <w:rPr>
          <w:rFonts w:asciiTheme="minorHAnsi" w:hAnsiTheme="minorHAnsi" w:cstheme="minorHAnsi"/>
          <w:sz w:val="22"/>
          <w:szCs w:val="22"/>
        </w:rPr>
      </w:pPr>
    </w:p>
    <w:p w:rsidRPr="003D6892" w:rsidR="00E47F90" w:rsidRDefault="00E47F90" w14:paraId="6F8D43DF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CCFF"/>
        <w:tblLook w:val="01E0" w:firstRow="1" w:lastRow="1" w:firstColumn="1" w:lastColumn="1" w:noHBand="0" w:noVBand="0"/>
      </w:tblPr>
      <w:tblGrid>
        <w:gridCol w:w="2132"/>
        <w:gridCol w:w="7444"/>
      </w:tblGrid>
      <w:tr w:rsidRPr="003D6892" w:rsidR="00D4016E" w:rsidTr="000F34DE" w14:paraId="3CB8C3C7" w14:textId="77777777">
        <w:trPr>
          <w:trHeight w:val="234"/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:rsidRPr="003D6892" w:rsidR="00D4016E" w:rsidP="003B1AAC" w:rsidRDefault="00D4016E" w14:paraId="1971C5AA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NÃO CONFORMIDADES IDENTIFICADAS</w:t>
            </w:r>
          </w:p>
        </w:tc>
      </w:tr>
      <w:tr w:rsidRPr="003D6892" w:rsidR="00D4016E" w:rsidTr="000F34DE" w14:paraId="6272D1E4" w14:textId="77777777">
        <w:trPr>
          <w:trHeight w:val="238"/>
          <w:jc w:val="center"/>
        </w:trPr>
        <w:tc>
          <w:tcPr>
            <w:tcW w:w="957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D4016E" w:rsidP="00211132" w:rsidRDefault="00D4016E" w14:paraId="173B8BE7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REGISTRO DE NÃO CONFORMIDADE – RNC # 0</w:t>
            </w:r>
            <w:r w:rsidRPr="003D6892" w:rsidR="0021113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Pr="003D6892" w:rsidR="006B0D1C" w:rsidTr="000F34DE" w14:paraId="366F79A1" w14:textId="77777777">
        <w:trPr>
          <w:trHeight w:val="242"/>
          <w:jc w:val="center"/>
        </w:trPr>
        <w:tc>
          <w:tcPr>
            <w:tcW w:w="213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6892" w:rsidR="006B0D1C" w:rsidP="003B1AAC" w:rsidRDefault="006B0D1C" w14:paraId="69EB01C6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Processo/área</w:t>
            </w:r>
          </w:p>
        </w:tc>
        <w:tc>
          <w:tcPr>
            <w:tcW w:w="744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6892" w:rsidR="006B0D1C" w:rsidP="006C5883" w:rsidRDefault="006B0D1C" w14:paraId="77B002FC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3D6892" w:rsidR="006B0D1C" w:rsidTr="000F34DE" w14:paraId="70737558" w14:textId="77777777">
        <w:trPr>
          <w:trHeight w:val="104"/>
          <w:jc w:val="center"/>
        </w:trPr>
        <w:tc>
          <w:tcPr>
            <w:tcW w:w="213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6892" w:rsidR="006B0D1C" w:rsidP="003B1AAC" w:rsidRDefault="006B0D1C" w14:paraId="6D99E788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Requisito</w:t>
            </w:r>
          </w:p>
        </w:tc>
        <w:tc>
          <w:tcPr>
            <w:tcW w:w="744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6892" w:rsidR="006B0D1C" w:rsidP="00921BF5" w:rsidRDefault="006B0D1C" w14:paraId="445448A3" w14:textId="77777777">
            <w:pPr>
              <w:pStyle w:val="Texto-Corpo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3D6892" w:rsidR="006B0D1C" w:rsidTr="000F34DE" w14:paraId="2A00D3D5" w14:textId="77777777">
        <w:trPr>
          <w:trHeight w:val="58"/>
          <w:jc w:val="center"/>
        </w:trPr>
        <w:tc>
          <w:tcPr>
            <w:tcW w:w="957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6B0D1C" w:rsidP="000F34DE" w:rsidRDefault="006B0D1C" w14:paraId="1869B2E6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DESCRIÇÃO DA NÃO CONFORMIDADE</w:t>
            </w:r>
          </w:p>
        </w:tc>
      </w:tr>
      <w:tr w:rsidRPr="003D6892" w:rsidR="006B0D1C" w:rsidTr="000F34DE" w14:paraId="225419E8" w14:textId="77777777">
        <w:trPr>
          <w:trHeight w:val="1134"/>
          <w:jc w:val="center"/>
        </w:trPr>
        <w:tc>
          <w:tcPr>
            <w:tcW w:w="95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D6892" w:rsidR="006B0D1C" w:rsidP="00D4016E" w:rsidRDefault="006B0D1C" w14:paraId="7CCB67A5" w14:textId="77777777">
            <w:pPr>
              <w:pStyle w:val="Texto-Corpo"/>
              <w:rPr>
                <w:rFonts w:eastAsia="SimSun"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Pr="003D6892" w:rsidR="006B0D1C" w:rsidTr="000F34DE" w14:paraId="3BADDC32" w14:textId="77777777">
        <w:trPr>
          <w:trHeight w:val="242"/>
          <w:jc w:val="center"/>
        </w:trPr>
        <w:tc>
          <w:tcPr>
            <w:tcW w:w="957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6B0D1C" w:rsidP="000F34DE" w:rsidRDefault="006B0D1C" w14:paraId="0F72A197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EVIDÊNCIA DA NÃO CONFORMIDADE</w:t>
            </w:r>
          </w:p>
        </w:tc>
      </w:tr>
      <w:tr w:rsidRPr="003D6892" w:rsidR="006B0D1C" w:rsidTr="000F34DE" w14:paraId="5226A3C2" w14:textId="77777777">
        <w:trPr>
          <w:trHeight w:val="1134"/>
          <w:jc w:val="center"/>
        </w:trPr>
        <w:tc>
          <w:tcPr>
            <w:tcW w:w="95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D6892" w:rsidR="006B0D1C" w:rsidP="003B1AAC" w:rsidRDefault="006B0D1C" w14:paraId="17E548CD" w14:textId="77777777">
            <w:pPr>
              <w:rPr>
                <w:rFonts w:eastAsia="SimSun"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:rsidRPr="003D6892" w:rsidR="00660C03" w:rsidRDefault="00660C03" w14:paraId="56AF6498" w14:textId="77777777">
      <w:pPr>
        <w:rPr>
          <w:rFonts w:asciiTheme="minorHAnsi" w:hAnsiTheme="minorHAnsi" w:cstheme="minorHAnsi"/>
        </w:rPr>
      </w:pPr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CCFF"/>
        <w:tblLook w:val="01E0" w:firstRow="1" w:lastRow="1" w:firstColumn="1" w:lastColumn="1" w:noHBand="0" w:noVBand="0"/>
      </w:tblPr>
      <w:tblGrid>
        <w:gridCol w:w="9634"/>
      </w:tblGrid>
      <w:tr w:rsidRPr="003D6892" w:rsidR="008271A3" w:rsidTr="000F34DE" w14:paraId="6DCB5FF1" w14:textId="77777777">
        <w:trPr>
          <w:trHeight w:val="200"/>
          <w:jc w:val="center"/>
        </w:trPr>
        <w:tc>
          <w:tcPr>
            <w:tcW w:w="9634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D6892" w:rsidR="008271A3" w:rsidP="0015001F" w:rsidRDefault="00A4135A" w14:paraId="21B31222" w14:textId="77777777">
            <w:pPr>
              <w:pStyle w:val="Texto-Corpo"/>
              <w:jc w:val="center"/>
              <w:rPr>
                <w:rFonts w:eastAsia="SimSun" w:asciiTheme="minorHAnsi" w:hAnsiTheme="minorHAnsi" w:cstheme="minorHAnsi"/>
                <w:b/>
                <w:sz w:val="22"/>
                <w:szCs w:val="22"/>
              </w:rPr>
            </w:pPr>
            <w:r w:rsidRPr="003D689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3D6892" w:rsidR="00A6049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3D6892" w:rsidR="008271A3">
              <w:rPr>
                <w:rFonts w:eastAsia="SimSun" w:asciiTheme="minorHAnsi" w:hAnsiTheme="minorHAnsi" w:cstheme="minorHAnsi"/>
                <w:b/>
                <w:sz w:val="22"/>
                <w:szCs w:val="22"/>
              </w:rPr>
              <w:t>ANEXOS</w:t>
            </w:r>
          </w:p>
        </w:tc>
      </w:tr>
      <w:tr w:rsidRPr="003D6892" w:rsidR="008271A3" w:rsidTr="000F34DE" w14:paraId="4130B3FC" w14:textId="77777777">
        <w:trPr>
          <w:trHeight w:val="904"/>
          <w:jc w:val="center"/>
        </w:trPr>
        <w:tc>
          <w:tcPr>
            <w:tcW w:w="96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D6892" w:rsidR="008271A3" w:rsidP="000F34DE" w:rsidRDefault="008271A3" w14:paraId="2E2C863B" w14:textId="32D2E507">
            <w:pPr>
              <w:pStyle w:val="Texto-Corpo"/>
              <w:numPr>
                <w:ilvl w:val="0"/>
                <w:numId w:val="30"/>
              </w:numPr>
              <w:rPr>
                <w:rFonts w:eastAsia="SimSun" w:asciiTheme="minorHAnsi" w:hAnsiTheme="minorHAnsi" w:cstheme="minorHAnsi"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sz w:val="22"/>
                <w:szCs w:val="22"/>
              </w:rPr>
              <w:t>Plano de Auditoria Interna</w:t>
            </w:r>
            <w:r w:rsidR="000F34DE">
              <w:rPr>
                <w:rFonts w:eastAsia="SimSun" w:asciiTheme="minorHAnsi" w:hAnsiTheme="minorHAnsi" w:cstheme="minorHAnsi"/>
                <w:sz w:val="22"/>
                <w:szCs w:val="22"/>
              </w:rPr>
              <w:t>.</w:t>
            </w:r>
          </w:p>
          <w:p w:rsidRPr="003D6892" w:rsidR="008271A3" w:rsidP="000F34DE" w:rsidRDefault="00D4016E" w14:paraId="7D264BA3" w14:textId="52E4E931">
            <w:pPr>
              <w:pStyle w:val="Texto-Corpo"/>
              <w:numPr>
                <w:ilvl w:val="0"/>
                <w:numId w:val="30"/>
              </w:numPr>
              <w:rPr>
                <w:rFonts w:eastAsia="SimSun" w:asciiTheme="minorHAnsi" w:hAnsiTheme="minorHAnsi" w:cstheme="minorHAnsi"/>
                <w:sz w:val="22"/>
                <w:szCs w:val="22"/>
              </w:rPr>
            </w:pPr>
            <w:r w:rsidRPr="003D6892">
              <w:rPr>
                <w:rFonts w:eastAsia="SimSun" w:asciiTheme="minorHAnsi" w:hAnsiTheme="minorHAnsi" w:cstheme="minorHAnsi"/>
                <w:sz w:val="22"/>
                <w:szCs w:val="22"/>
              </w:rPr>
              <w:t xml:space="preserve">Lista de presença </w:t>
            </w:r>
            <w:r w:rsidR="000F34DE">
              <w:rPr>
                <w:rFonts w:eastAsia="SimSun" w:asciiTheme="minorHAnsi" w:hAnsiTheme="minorHAnsi" w:cstheme="minorHAnsi"/>
                <w:sz w:val="22"/>
                <w:szCs w:val="22"/>
              </w:rPr>
              <w:t xml:space="preserve">da </w:t>
            </w:r>
            <w:r w:rsidRPr="003D6892">
              <w:rPr>
                <w:rFonts w:eastAsia="SimSun" w:asciiTheme="minorHAnsi" w:hAnsiTheme="minorHAnsi" w:cstheme="minorHAnsi"/>
                <w:sz w:val="22"/>
                <w:szCs w:val="22"/>
              </w:rPr>
              <w:t xml:space="preserve">reunião de abertura e </w:t>
            </w:r>
            <w:r w:rsidR="000F34DE">
              <w:rPr>
                <w:rFonts w:eastAsia="SimSun" w:asciiTheme="minorHAnsi" w:hAnsiTheme="minorHAnsi" w:cstheme="minorHAnsi"/>
                <w:sz w:val="22"/>
                <w:szCs w:val="22"/>
              </w:rPr>
              <w:t xml:space="preserve">da </w:t>
            </w:r>
            <w:r w:rsidRPr="003D6892">
              <w:rPr>
                <w:rFonts w:eastAsia="SimSun" w:asciiTheme="minorHAnsi" w:hAnsiTheme="minorHAnsi" w:cstheme="minorHAnsi"/>
                <w:sz w:val="22"/>
                <w:szCs w:val="22"/>
              </w:rPr>
              <w:t>reunião de encerramento</w:t>
            </w:r>
            <w:r w:rsidR="000F34DE">
              <w:rPr>
                <w:rFonts w:eastAsia="SimSun"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Pr="003D6892" w:rsidR="00CB55CD" w:rsidP="008271A3" w:rsidRDefault="00CB55CD" w14:paraId="0475A97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3D6892" w:rsidR="00CB55CD" w:rsidRDefault="00CB55CD" w14:paraId="30F3B2D8" w14:textId="77777777">
      <w:pPr>
        <w:rPr>
          <w:rFonts w:asciiTheme="minorHAnsi" w:hAnsiTheme="minorHAnsi" w:cstheme="minorHAnsi"/>
          <w:sz w:val="22"/>
          <w:szCs w:val="22"/>
        </w:rPr>
      </w:pPr>
      <w:r w:rsidRPr="003D6892">
        <w:rPr>
          <w:rFonts w:asciiTheme="minorHAnsi" w:hAnsiTheme="minorHAnsi" w:cstheme="minorHAnsi"/>
          <w:sz w:val="22"/>
          <w:szCs w:val="22"/>
        </w:rPr>
        <w:br w:type="page"/>
      </w:r>
    </w:p>
    <w:p w:rsidRPr="003D6892" w:rsidR="008271A3" w:rsidP="00CB55CD" w:rsidRDefault="00CB55CD" w14:paraId="1020D62C" w14:textId="72F1F1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689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Anexo 1: Plano de </w:t>
      </w:r>
      <w:r w:rsidR="000F34DE">
        <w:rPr>
          <w:rFonts w:asciiTheme="minorHAnsi" w:hAnsiTheme="minorHAnsi" w:cstheme="minorHAnsi"/>
          <w:b/>
          <w:sz w:val="22"/>
          <w:szCs w:val="22"/>
        </w:rPr>
        <w:t>a</w:t>
      </w:r>
      <w:r w:rsidRPr="003D6892">
        <w:rPr>
          <w:rFonts w:asciiTheme="minorHAnsi" w:hAnsiTheme="minorHAnsi" w:cstheme="minorHAnsi"/>
          <w:b/>
          <w:sz w:val="22"/>
          <w:szCs w:val="22"/>
        </w:rPr>
        <w:t xml:space="preserve">uditoria </w:t>
      </w:r>
      <w:r w:rsidR="000F34DE">
        <w:rPr>
          <w:rFonts w:asciiTheme="minorHAnsi" w:hAnsiTheme="minorHAnsi" w:cstheme="minorHAnsi"/>
          <w:b/>
          <w:sz w:val="22"/>
          <w:szCs w:val="22"/>
        </w:rPr>
        <w:t>i</w:t>
      </w:r>
      <w:r w:rsidRPr="003D6892">
        <w:rPr>
          <w:rFonts w:asciiTheme="minorHAnsi" w:hAnsiTheme="minorHAnsi" w:cstheme="minorHAnsi"/>
          <w:b/>
          <w:sz w:val="22"/>
          <w:szCs w:val="22"/>
        </w:rPr>
        <w:t>nterna</w:t>
      </w:r>
    </w:p>
    <w:p w:rsidRPr="003D6892" w:rsidR="00F42706" w:rsidRDefault="00F42706" w14:paraId="56C51752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D6892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Pr="003D6892" w:rsidR="00D35C15" w:rsidP="00CB55CD" w:rsidRDefault="00CB55CD" w14:paraId="621C8D9D" w14:textId="4C9668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689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Anexo 2 – Lista de </w:t>
      </w:r>
      <w:r w:rsidR="000F34DE">
        <w:rPr>
          <w:rFonts w:asciiTheme="minorHAnsi" w:hAnsiTheme="minorHAnsi" w:cstheme="minorHAnsi"/>
          <w:b/>
          <w:sz w:val="22"/>
          <w:szCs w:val="22"/>
        </w:rPr>
        <w:t>p</w:t>
      </w:r>
      <w:r w:rsidRPr="003D6892" w:rsidR="00D4016E">
        <w:rPr>
          <w:rFonts w:asciiTheme="minorHAnsi" w:hAnsiTheme="minorHAnsi" w:cstheme="minorHAnsi"/>
          <w:b/>
          <w:sz w:val="22"/>
          <w:szCs w:val="22"/>
        </w:rPr>
        <w:t xml:space="preserve">resença </w:t>
      </w:r>
      <w:r w:rsidR="000F34DE">
        <w:rPr>
          <w:rFonts w:asciiTheme="minorHAnsi" w:hAnsiTheme="minorHAnsi" w:cstheme="minorHAnsi"/>
          <w:b/>
          <w:sz w:val="22"/>
          <w:szCs w:val="22"/>
        </w:rPr>
        <w:t>da r</w:t>
      </w:r>
      <w:r w:rsidRPr="003D6892" w:rsidR="00D4016E">
        <w:rPr>
          <w:rFonts w:asciiTheme="minorHAnsi" w:hAnsiTheme="minorHAnsi" w:cstheme="minorHAnsi"/>
          <w:b/>
          <w:sz w:val="22"/>
          <w:szCs w:val="22"/>
        </w:rPr>
        <w:t xml:space="preserve">eunião de </w:t>
      </w:r>
      <w:r w:rsidR="000F34DE">
        <w:rPr>
          <w:rFonts w:asciiTheme="minorHAnsi" w:hAnsiTheme="minorHAnsi" w:cstheme="minorHAnsi"/>
          <w:b/>
          <w:sz w:val="22"/>
          <w:szCs w:val="22"/>
        </w:rPr>
        <w:t>a</w:t>
      </w:r>
      <w:r w:rsidRPr="003D6892" w:rsidR="00D4016E">
        <w:rPr>
          <w:rFonts w:asciiTheme="minorHAnsi" w:hAnsiTheme="minorHAnsi" w:cstheme="minorHAnsi"/>
          <w:b/>
          <w:sz w:val="22"/>
          <w:szCs w:val="22"/>
        </w:rPr>
        <w:t xml:space="preserve">bertura e </w:t>
      </w:r>
      <w:r w:rsidR="000F34DE">
        <w:rPr>
          <w:rFonts w:asciiTheme="minorHAnsi" w:hAnsiTheme="minorHAnsi" w:cstheme="minorHAnsi"/>
          <w:b/>
          <w:sz w:val="22"/>
          <w:szCs w:val="22"/>
        </w:rPr>
        <w:t>da r</w:t>
      </w:r>
      <w:r w:rsidRPr="003D6892" w:rsidR="00D4016E">
        <w:rPr>
          <w:rFonts w:asciiTheme="minorHAnsi" w:hAnsiTheme="minorHAnsi" w:cstheme="minorHAnsi"/>
          <w:b/>
          <w:sz w:val="22"/>
          <w:szCs w:val="22"/>
        </w:rPr>
        <w:t xml:space="preserve">eunião de </w:t>
      </w:r>
      <w:r w:rsidR="000F34DE">
        <w:rPr>
          <w:rFonts w:asciiTheme="minorHAnsi" w:hAnsiTheme="minorHAnsi" w:cstheme="minorHAnsi"/>
          <w:b/>
          <w:sz w:val="22"/>
          <w:szCs w:val="22"/>
        </w:rPr>
        <w:t>e</w:t>
      </w:r>
      <w:r w:rsidRPr="003D6892" w:rsidR="00D4016E">
        <w:rPr>
          <w:rFonts w:asciiTheme="minorHAnsi" w:hAnsiTheme="minorHAnsi" w:cstheme="minorHAnsi"/>
          <w:b/>
          <w:sz w:val="22"/>
          <w:szCs w:val="22"/>
        </w:rPr>
        <w:t>ncerramento</w:t>
      </w:r>
    </w:p>
    <w:p w:rsidRPr="003D6892" w:rsidR="00CB55CD" w:rsidP="008271A3" w:rsidRDefault="00CB55CD" w14:paraId="7C719E4B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Pr="003D6892" w:rsidR="00CB55CD" w:rsidSect="003D6892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A23" w:rsidRDefault="00F54A23" w14:paraId="6DAB1F14" w14:textId="77777777">
      <w:r>
        <w:separator/>
      </w:r>
    </w:p>
  </w:endnote>
  <w:endnote w:type="continuationSeparator" w:id="0">
    <w:p w:rsidR="00F54A23" w:rsidRDefault="00F54A23" w14:paraId="5D7AAA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59FA" w:rsidP="00647C32" w:rsidRDefault="00E759FA" w14:paraId="6BB1A290" w14:textId="7777777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A23" w:rsidRDefault="00F54A23" w14:paraId="5A4377DE" w14:textId="77777777">
      <w:r>
        <w:separator/>
      </w:r>
    </w:p>
  </w:footnote>
  <w:footnote w:type="continuationSeparator" w:id="0">
    <w:p w:rsidR="00F54A23" w:rsidRDefault="00F54A23" w14:paraId="4E5DD1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640" w:type="dxa"/>
      <w:tblInd w:w="-3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985"/>
      <w:gridCol w:w="5954"/>
      <w:gridCol w:w="1701"/>
    </w:tblGrid>
    <w:tr w:rsidRPr="009257F2" w:rsidR="003D6892" w:rsidTr="00FE27D9" w14:paraId="68863962" w14:textId="77777777">
      <w:trPr>
        <w:trHeight w:val="492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  <w:hideMark/>
        </w:tcPr>
        <w:p w:rsidRPr="00D52DD6" w:rsidR="003D6892" w:rsidP="003D6892" w:rsidRDefault="003D6892" w14:paraId="145AADCE" w14:textId="4D9BCA35">
          <w:pPr>
            <w:pStyle w:val="Cabealho"/>
            <w:jc w:val="center"/>
            <w:rPr>
              <w:rFonts w:eastAsia="Calibri"/>
              <w:sz w:val="20"/>
            </w:rPr>
          </w:pPr>
          <w:r w:rsidRPr="00A2464B">
            <w:rPr>
              <w:noProof/>
            </w:rPr>
            <w:drawing>
              <wp:inline distT="0" distB="0" distL="0" distR="0" wp14:anchorId="516B16E8" wp14:editId="08E4D3BE">
                <wp:extent cx="1021080" cy="982980"/>
                <wp:effectExtent l="0" t="0" r="7620" b="7620"/>
                <wp:docPr id="114356650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C404C" w:rsidR="003D6892" w:rsidP="003D6892" w:rsidRDefault="003D6892" w14:paraId="75CA8469" w14:textId="77777777">
          <w:pPr>
            <w:pStyle w:val="Cabealho"/>
            <w:jc w:val="center"/>
            <w:rPr>
              <w:rFonts w:ascii="Calibri" w:hAnsi="Calibri" w:eastAsia="Calibri" w:cs="Calibri"/>
              <w:sz w:val="20"/>
            </w:rPr>
          </w:pPr>
          <w:r w:rsidRPr="006C404C">
            <w:rPr>
              <w:rFonts w:ascii="Calibri" w:hAnsi="Calibri" w:eastAsia="Calibri" w:cs="Calibri"/>
              <w:sz w:val="20"/>
            </w:rPr>
            <w:t>Prefeitura Municipal de Niterói</w:t>
          </w:r>
        </w:p>
        <w:p w:rsidR="003D6892" w:rsidP="003D6892" w:rsidRDefault="003D6892" w14:paraId="7546A268" w14:textId="77777777">
          <w:pPr>
            <w:pStyle w:val="Cabealho"/>
            <w:jc w:val="center"/>
            <w:rPr>
              <w:rFonts w:ascii="Calibri" w:hAnsi="Calibri" w:eastAsia="Calibri" w:cs="Calibri"/>
              <w:b/>
              <w:bCs/>
              <w:sz w:val="20"/>
            </w:rPr>
          </w:pPr>
          <w:r w:rsidRPr="006C404C">
            <w:rPr>
              <w:rFonts w:ascii="Calibri" w:hAnsi="Calibri" w:eastAsia="Calibri" w:cs="Calibri"/>
              <w:sz w:val="20"/>
            </w:rPr>
            <w:t>Secretaria Municipal da Fazenda</w:t>
          </w: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3D6892" w:rsidP="003D6892" w:rsidRDefault="003D6892" w14:paraId="31D17022" w14:textId="77777777">
          <w:pPr>
            <w:pStyle w:val="Cabealho"/>
            <w:jc w:val="center"/>
            <w:rPr>
              <w:rFonts w:ascii="Calibri" w:hAnsi="Calibri" w:eastAsia="Calibri" w:cs="Calibri"/>
              <w:sz w:val="18"/>
              <w:szCs w:val="18"/>
            </w:rPr>
          </w:pPr>
          <w:r w:rsidRPr="006C404C">
            <w:rPr>
              <w:rFonts w:ascii="Calibri" w:hAnsi="Calibri" w:eastAsia="Calibri" w:cs="Calibri"/>
              <w:sz w:val="18"/>
              <w:szCs w:val="18"/>
            </w:rPr>
            <w:t xml:space="preserve">Código: </w:t>
          </w:r>
        </w:p>
        <w:p w:rsidRPr="006C404C" w:rsidR="003D6892" w:rsidP="003D6892" w:rsidRDefault="003D6892" w14:paraId="4AC7A809" w14:textId="50FD8408">
          <w:pPr>
            <w:pStyle w:val="Cabealho"/>
            <w:jc w:val="center"/>
            <w:rPr>
              <w:rFonts w:ascii="Calibri" w:hAnsi="Calibri" w:eastAsia="Calibri" w:cs="Calibri"/>
              <w:sz w:val="18"/>
              <w:szCs w:val="18"/>
            </w:rPr>
          </w:pPr>
          <w:r w:rsidRPr="006C404C">
            <w:rPr>
              <w:rFonts w:ascii="Calibri" w:hAnsi="Calibri" w:eastAsia="Calibri" w:cs="Calibri"/>
              <w:sz w:val="18"/>
              <w:szCs w:val="18"/>
            </w:rPr>
            <w:t>FORM-SMF-0</w:t>
          </w:r>
          <w:r>
            <w:rPr>
              <w:rFonts w:ascii="Calibri" w:hAnsi="Calibri" w:eastAsia="Calibri" w:cs="Calibri"/>
              <w:sz w:val="18"/>
              <w:szCs w:val="18"/>
            </w:rPr>
            <w:t>8</w:t>
          </w:r>
        </w:p>
      </w:tc>
    </w:tr>
    <w:tr w:rsidRPr="009257F2" w:rsidR="003D6892" w:rsidTr="00FE27D9" w14:paraId="70BF8974" w14:textId="77777777">
      <w:trPr>
        <w:trHeight w:val="49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A2464B" w:rsidR="003D6892" w:rsidP="003D6892" w:rsidRDefault="003D6892" w14:paraId="005455D3" w14:textId="77777777">
          <w:pPr>
            <w:pStyle w:val="Cabealho"/>
            <w:jc w:val="center"/>
            <w:rPr>
              <w:noProof/>
            </w:rPr>
          </w:pPr>
        </w:p>
      </w:tc>
      <w:tc>
        <w:tcPr>
          <w:tcW w:w="5954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="003D6892" w:rsidP="003D6892" w:rsidRDefault="003D6892" w14:paraId="3E6D1E60" w14:textId="77777777">
          <w:pPr>
            <w:pStyle w:val="Cabealho"/>
            <w:jc w:val="center"/>
            <w:rPr>
              <w:rFonts w:ascii="Calibri" w:hAnsi="Calibri" w:eastAsia="Calibri" w:cs="Calibri"/>
              <w:b/>
              <w:bCs/>
              <w:sz w:val="20"/>
            </w:rPr>
          </w:pP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C404C" w:rsidR="003D6892" w:rsidP="003D6892" w:rsidRDefault="003D6892" w14:paraId="7B330E7B" w14:textId="77777777">
          <w:pPr>
            <w:pStyle w:val="Cabealho"/>
            <w:jc w:val="center"/>
            <w:rPr>
              <w:rFonts w:ascii="Calibri" w:hAnsi="Calibri" w:eastAsia="Calibri" w:cs="Calibri"/>
              <w:sz w:val="18"/>
              <w:szCs w:val="18"/>
            </w:rPr>
          </w:pPr>
          <w:r w:rsidRPr="006C404C">
            <w:rPr>
              <w:rFonts w:ascii="Calibri" w:hAnsi="Calibri" w:eastAsia="Calibri" w:cs="Calibri"/>
              <w:sz w:val="18"/>
              <w:szCs w:val="18"/>
            </w:rPr>
            <w:t>Rev.: 00</w:t>
          </w:r>
        </w:p>
      </w:tc>
    </w:tr>
    <w:tr w:rsidRPr="009257F2" w:rsidR="003D6892" w:rsidTr="00FE27D9" w14:paraId="13A3BC4C" w14:textId="77777777">
      <w:trPr>
        <w:trHeight w:val="535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A2464B" w:rsidR="003D6892" w:rsidP="003D6892" w:rsidRDefault="003D6892" w14:paraId="7F09223F" w14:textId="77777777">
          <w:pPr>
            <w:pStyle w:val="Cabealho"/>
            <w:jc w:val="center"/>
            <w:rPr>
              <w:noProof/>
            </w:rPr>
          </w:pPr>
        </w:p>
      </w:tc>
      <w:tc>
        <w:tcPr>
          <w:tcW w:w="595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C404C" w:rsidR="003D6892" w:rsidP="003D6892" w:rsidRDefault="003D6892" w14:paraId="1C73B583" w14:textId="5CDF167E">
          <w:pPr>
            <w:pStyle w:val="Cabealho"/>
            <w:jc w:val="center"/>
            <w:rPr>
              <w:rFonts w:ascii="Calibri" w:hAnsi="Calibri" w:eastAsia="Calibri" w:cs="Calibri"/>
              <w:b/>
              <w:bCs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bCs/>
              <w:sz w:val="22"/>
              <w:szCs w:val="22"/>
            </w:rPr>
            <w:t>RELATÓRIO DE</w:t>
          </w:r>
          <w:r w:rsidRPr="006C404C">
            <w:rPr>
              <w:rFonts w:ascii="Calibri" w:hAnsi="Calibri" w:eastAsia="Calibri" w:cs="Calibri"/>
              <w:b/>
              <w:bCs/>
              <w:sz w:val="22"/>
              <w:szCs w:val="22"/>
            </w:rPr>
            <w:t xml:space="preserve"> AUDITORIA INTERNA DO SGQ</w:t>
          </w: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C404C" w:rsidR="003D6892" w:rsidP="003D6892" w:rsidRDefault="003D6892" w14:paraId="1E07285A" w14:textId="77777777">
          <w:pPr>
            <w:pStyle w:val="Cabealho"/>
            <w:jc w:val="center"/>
            <w:rPr>
              <w:rFonts w:ascii="Calibri" w:hAnsi="Calibri" w:eastAsia="Calibri" w:cs="Calibri"/>
              <w:sz w:val="18"/>
              <w:szCs w:val="18"/>
            </w:rPr>
          </w:pPr>
          <w:r w:rsidRPr="006C404C">
            <w:rPr>
              <w:rFonts w:ascii="Calibri" w:hAnsi="Calibri" w:eastAsia="Calibri" w:cs="Calibri"/>
              <w:sz w:val="18"/>
              <w:szCs w:val="18"/>
            </w:rPr>
            <w:t xml:space="preserve">Página </w:t>
          </w:r>
          <w:r w:rsidRPr="006C404C">
            <w:rPr>
              <w:rFonts w:ascii="Calibri" w:hAnsi="Calibri" w:eastAsia="Calibri" w:cs="Calibri"/>
              <w:sz w:val="18"/>
              <w:szCs w:val="18"/>
            </w:rPr>
            <w:fldChar w:fldCharType="begin"/>
          </w:r>
          <w:r w:rsidRPr="006C404C">
            <w:rPr>
              <w:rFonts w:ascii="Calibri" w:hAnsi="Calibri" w:eastAsia="Calibri" w:cs="Calibri"/>
              <w:sz w:val="18"/>
              <w:szCs w:val="18"/>
            </w:rPr>
            <w:instrText>PAGE</w:instrText>
          </w:r>
          <w:r w:rsidRPr="006C404C">
            <w:rPr>
              <w:rFonts w:ascii="Calibri" w:hAnsi="Calibri" w:eastAsia="Calibri" w:cs="Calibri"/>
              <w:sz w:val="18"/>
              <w:szCs w:val="18"/>
            </w:rPr>
            <w:fldChar w:fldCharType="separate"/>
          </w:r>
          <w:r w:rsidRPr="006C404C">
            <w:rPr>
              <w:rFonts w:ascii="Calibri" w:hAnsi="Calibri" w:eastAsia="Calibri" w:cs="Calibri"/>
              <w:sz w:val="18"/>
              <w:szCs w:val="18"/>
            </w:rPr>
            <w:t>1</w:t>
          </w:r>
          <w:r w:rsidRPr="006C404C">
            <w:rPr>
              <w:rFonts w:ascii="Calibri" w:hAnsi="Calibri" w:eastAsia="Calibri" w:cs="Calibri"/>
              <w:sz w:val="18"/>
              <w:szCs w:val="18"/>
            </w:rPr>
            <w:fldChar w:fldCharType="end"/>
          </w:r>
          <w:r w:rsidRPr="006C404C">
            <w:rPr>
              <w:rFonts w:ascii="Calibri" w:hAnsi="Calibri" w:eastAsia="Calibri" w:cs="Calibri"/>
              <w:sz w:val="18"/>
              <w:szCs w:val="18"/>
            </w:rPr>
            <w:t xml:space="preserve"> de </w:t>
          </w:r>
          <w:r w:rsidRPr="006C404C">
            <w:rPr>
              <w:rFonts w:ascii="Calibri" w:hAnsi="Calibri" w:eastAsia="Calibri" w:cs="Calibri"/>
              <w:sz w:val="18"/>
              <w:szCs w:val="18"/>
            </w:rPr>
            <w:fldChar w:fldCharType="begin"/>
          </w:r>
          <w:r w:rsidRPr="006C404C">
            <w:rPr>
              <w:rFonts w:ascii="Calibri" w:hAnsi="Calibri" w:eastAsia="Calibri" w:cs="Calibri"/>
              <w:sz w:val="18"/>
              <w:szCs w:val="18"/>
            </w:rPr>
            <w:instrText>NUMPAGES</w:instrText>
          </w:r>
          <w:r w:rsidRPr="006C404C">
            <w:rPr>
              <w:rFonts w:ascii="Calibri" w:hAnsi="Calibri" w:eastAsia="Calibri" w:cs="Calibri"/>
              <w:sz w:val="18"/>
              <w:szCs w:val="18"/>
            </w:rPr>
            <w:fldChar w:fldCharType="separate"/>
          </w:r>
          <w:r w:rsidRPr="006C404C">
            <w:rPr>
              <w:rFonts w:ascii="Calibri" w:hAnsi="Calibri" w:eastAsia="Calibri" w:cs="Calibri"/>
              <w:sz w:val="18"/>
              <w:szCs w:val="18"/>
            </w:rPr>
            <w:t>3</w:t>
          </w:r>
          <w:r w:rsidRPr="006C404C">
            <w:rPr>
              <w:rFonts w:ascii="Calibri" w:hAnsi="Calibri" w:eastAsia="Calibri" w:cs="Calibri"/>
              <w:sz w:val="18"/>
              <w:szCs w:val="18"/>
            </w:rPr>
            <w:fldChar w:fldCharType="end"/>
          </w:r>
        </w:p>
      </w:tc>
    </w:tr>
  </w:tbl>
  <w:p w:rsidR="003D6892" w:rsidP="00386AB6" w:rsidRDefault="003D6892" w14:paraId="755ED054" w14:textId="77777777">
    <w:pPr>
      <w:pStyle w:val="Cabealho"/>
    </w:pPr>
  </w:p>
  <w:p w:rsidRPr="00795CE8" w:rsidR="00E759FA" w:rsidP="00386AB6" w:rsidRDefault="00E759FA" w14:paraId="40AA3189" w14:textId="17A95168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968"/>
    <w:multiLevelType w:val="hybridMultilevel"/>
    <w:tmpl w:val="83108010"/>
    <w:lvl w:ilvl="0" w:tplc="FCA84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B3621"/>
    <w:multiLevelType w:val="hybridMultilevel"/>
    <w:tmpl w:val="C56C42F4"/>
    <w:lvl w:ilvl="0" w:tplc="1B82C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37CD3"/>
    <w:multiLevelType w:val="hybridMultilevel"/>
    <w:tmpl w:val="ECF64D72"/>
    <w:lvl w:ilvl="0" w:tplc="810AC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E3996"/>
    <w:multiLevelType w:val="hybridMultilevel"/>
    <w:tmpl w:val="FE209AB2"/>
    <w:lvl w:ilvl="0" w:tplc="78B2A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42574"/>
    <w:multiLevelType w:val="hybridMultilevel"/>
    <w:tmpl w:val="366E7700"/>
    <w:lvl w:ilvl="0" w:tplc="7F204F46">
      <w:start w:val="1"/>
      <w:numFmt w:val="bullet"/>
      <w:lvlText w:val=""/>
      <w:lvlJc w:val="left"/>
      <w:pPr>
        <w:ind w:left="720" w:hanging="360"/>
      </w:pPr>
      <w:rPr>
        <w:rFonts w:hint="default" w:ascii="Webdings" w:hAnsi="Webdings"/>
        <w:color w:val="00336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562B37"/>
    <w:multiLevelType w:val="hybridMultilevel"/>
    <w:tmpl w:val="746235BE"/>
    <w:lvl w:ilvl="0" w:tplc="AC363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32DF"/>
    <w:multiLevelType w:val="hybridMultilevel"/>
    <w:tmpl w:val="A7ACDC1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AC40F2"/>
    <w:multiLevelType w:val="hybridMultilevel"/>
    <w:tmpl w:val="9F42351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18036A"/>
    <w:multiLevelType w:val="hybridMultilevel"/>
    <w:tmpl w:val="304C62A8"/>
    <w:lvl w:ilvl="0" w:tplc="BC06E292">
      <w:start w:val="1"/>
      <w:numFmt w:val="bullet"/>
      <w:lvlText w:val=""/>
      <w:lvlJc w:val="left"/>
      <w:pPr>
        <w:ind w:left="720" w:hanging="360"/>
      </w:pPr>
      <w:rPr>
        <w:rFonts w:hint="default" w:ascii="Webdings" w:hAnsi="Webdings"/>
        <w:color w:val="548DD4" w:themeColor="text2" w:themeTint="99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BD47BF"/>
    <w:multiLevelType w:val="hybridMultilevel"/>
    <w:tmpl w:val="8904BFE8"/>
    <w:lvl w:ilvl="0" w:tplc="26B67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75934"/>
    <w:multiLevelType w:val="hybridMultilevel"/>
    <w:tmpl w:val="74BCF59E"/>
    <w:lvl w:ilvl="0" w:tplc="D7B27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D64F91"/>
    <w:multiLevelType w:val="hybridMultilevel"/>
    <w:tmpl w:val="B9D80526"/>
    <w:lvl w:ilvl="0" w:tplc="BE3EE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C0B8D"/>
    <w:multiLevelType w:val="hybridMultilevel"/>
    <w:tmpl w:val="7EAE7D9E"/>
    <w:lvl w:ilvl="0" w:tplc="E98AD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335F77"/>
    <w:multiLevelType w:val="hybridMultilevel"/>
    <w:tmpl w:val="80A83F46"/>
    <w:lvl w:ilvl="0" w:tplc="922AF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93947"/>
    <w:multiLevelType w:val="hybridMultilevel"/>
    <w:tmpl w:val="87AAE3BE"/>
    <w:lvl w:ilvl="0" w:tplc="78B2A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E32888"/>
    <w:multiLevelType w:val="hybridMultilevel"/>
    <w:tmpl w:val="7A8836CE"/>
    <w:lvl w:ilvl="0" w:tplc="864C8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2285A"/>
    <w:multiLevelType w:val="hybridMultilevel"/>
    <w:tmpl w:val="306ADEE0"/>
    <w:lvl w:ilvl="0" w:tplc="D7B27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50D86"/>
    <w:multiLevelType w:val="hybridMultilevel"/>
    <w:tmpl w:val="1C52DDC8"/>
    <w:lvl w:ilvl="0" w:tplc="D7B27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1730B"/>
    <w:multiLevelType w:val="hybridMultilevel"/>
    <w:tmpl w:val="73A6018E"/>
    <w:lvl w:ilvl="0" w:tplc="2ABAB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34642"/>
    <w:multiLevelType w:val="hybridMultilevel"/>
    <w:tmpl w:val="6E5093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D544DA"/>
    <w:multiLevelType w:val="hybridMultilevel"/>
    <w:tmpl w:val="B82A97BE"/>
    <w:lvl w:ilvl="0" w:tplc="7D34C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69258F"/>
    <w:multiLevelType w:val="hybridMultilevel"/>
    <w:tmpl w:val="CD50F9D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336E22"/>
    <w:multiLevelType w:val="hybridMultilevel"/>
    <w:tmpl w:val="C44E82E2"/>
    <w:lvl w:ilvl="0" w:tplc="F746E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F4716C"/>
    <w:multiLevelType w:val="hybridMultilevel"/>
    <w:tmpl w:val="2C38D38C"/>
    <w:lvl w:ilvl="0" w:tplc="7F204F46">
      <w:start w:val="1"/>
      <w:numFmt w:val="bullet"/>
      <w:lvlText w:val=""/>
      <w:lvlJc w:val="left"/>
      <w:pPr>
        <w:ind w:left="720" w:hanging="360"/>
      </w:pPr>
      <w:rPr>
        <w:rFonts w:hint="default" w:ascii="Webdings" w:hAnsi="Webdings"/>
        <w:color w:val="00336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8F40B4"/>
    <w:multiLevelType w:val="hybridMultilevel"/>
    <w:tmpl w:val="21448D22"/>
    <w:lvl w:ilvl="0" w:tplc="78B2A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51378C"/>
    <w:multiLevelType w:val="hybridMultilevel"/>
    <w:tmpl w:val="5BC04A4E"/>
    <w:lvl w:ilvl="0" w:tplc="F7C84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510947"/>
    <w:multiLevelType w:val="hybridMultilevel"/>
    <w:tmpl w:val="8B282976"/>
    <w:lvl w:ilvl="0" w:tplc="CF709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551595"/>
    <w:multiLevelType w:val="hybridMultilevel"/>
    <w:tmpl w:val="B15E12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E44CF"/>
    <w:multiLevelType w:val="hybridMultilevel"/>
    <w:tmpl w:val="6E9E3532"/>
    <w:lvl w:ilvl="0" w:tplc="78B2A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AB1526"/>
    <w:multiLevelType w:val="hybridMultilevel"/>
    <w:tmpl w:val="2F58CCE0"/>
    <w:lvl w:ilvl="0" w:tplc="8230C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689605">
    <w:abstractNumId w:val="13"/>
  </w:num>
  <w:num w:numId="2" w16cid:durableId="1837068058">
    <w:abstractNumId w:val="15"/>
  </w:num>
  <w:num w:numId="3" w16cid:durableId="2055423792">
    <w:abstractNumId w:val="11"/>
  </w:num>
  <w:num w:numId="4" w16cid:durableId="993601864">
    <w:abstractNumId w:val="4"/>
  </w:num>
  <w:num w:numId="5" w16cid:durableId="937100537">
    <w:abstractNumId w:val="8"/>
  </w:num>
  <w:num w:numId="6" w16cid:durableId="1724133485">
    <w:abstractNumId w:val="23"/>
  </w:num>
  <w:num w:numId="7" w16cid:durableId="1110049037">
    <w:abstractNumId w:val="27"/>
  </w:num>
  <w:num w:numId="8" w16cid:durableId="1521970870">
    <w:abstractNumId w:val="26"/>
  </w:num>
  <w:num w:numId="9" w16cid:durableId="585848325">
    <w:abstractNumId w:val="16"/>
  </w:num>
  <w:num w:numId="10" w16cid:durableId="288782723">
    <w:abstractNumId w:val="22"/>
  </w:num>
  <w:num w:numId="11" w16cid:durableId="352070640">
    <w:abstractNumId w:val="2"/>
  </w:num>
  <w:num w:numId="12" w16cid:durableId="1410274109">
    <w:abstractNumId w:val="1"/>
  </w:num>
  <w:num w:numId="13" w16cid:durableId="2046523174">
    <w:abstractNumId w:val="12"/>
  </w:num>
  <w:num w:numId="14" w16cid:durableId="1445272903">
    <w:abstractNumId w:val="25"/>
  </w:num>
  <w:num w:numId="15" w16cid:durableId="2091612969">
    <w:abstractNumId w:val="20"/>
  </w:num>
  <w:num w:numId="16" w16cid:durableId="43411480">
    <w:abstractNumId w:val="0"/>
  </w:num>
  <w:num w:numId="17" w16cid:durableId="1714693477">
    <w:abstractNumId w:val="18"/>
  </w:num>
  <w:num w:numId="18" w16cid:durableId="435953957">
    <w:abstractNumId w:val="9"/>
  </w:num>
  <w:num w:numId="19" w16cid:durableId="642077365">
    <w:abstractNumId w:val="29"/>
  </w:num>
  <w:num w:numId="20" w16cid:durableId="1796211786">
    <w:abstractNumId w:val="3"/>
  </w:num>
  <w:num w:numId="21" w16cid:durableId="1275597144">
    <w:abstractNumId w:val="24"/>
  </w:num>
  <w:num w:numId="22" w16cid:durableId="1804691850">
    <w:abstractNumId w:val="28"/>
  </w:num>
  <w:num w:numId="23" w16cid:durableId="1407531884">
    <w:abstractNumId w:val="14"/>
  </w:num>
  <w:num w:numId="24" w16cid:durableId="54941293">
    <w:abstractNumId w:val="10"/>
  </w:num>
  <w:num w:numId="25" w16cid:durableId="1157644776">
    <w:abstractNumId w:val="17"/>
  </w:num>
  <w:num w:numId="26" w16cid:durableId="129137319">
    <w:abstractNumId w:val="5"/>
  </w:num>
  <w:num w:numId="27" w16cid:durableId="1393191657">
    <w:abstractNumId w:val="7"/>
  </w:num>
  <w:num w:numId="28" w16cid:durableId="959844873">
    <w:abstractNumId w:val="6"/>
  </w:num>
  <w:num w:numId="29" w16cid:durableId="70780249">
    <w:abstractNumId w:val="21"/>
  </w:num>
  <w:num w:numId="30" w16cid:durableId="538159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A3"/>
    <w:rsid w:val="000062E1"/>
    <w:rsid w:val="000076C4"/>
    <w:rsid w:val="00014953"/>
    <w:rsid w:val="00015661"/>
    <w:rsid w:val="00016099"/>
    <w:rsid w:val="00016400"/>
    <w:rsid w:val="0001699B"/>
    <w:rsid w:val="00021637"/>
    <w:rsid w:val="00025E4F"/>
    <w:rsid w:val="0003286A"/>
    <w:rsid w:val="0003362D"/>
    <w:rsid w:val="00033F8F"/>
    <w:rsid w:val="000368B5"/>
    <w:rsid w:val="0003755A"/>
    <w:rsid w:val="0004193D"/>
    <w:rsid w:val="00044BF2"/>
    <w:rsid w:val="00045534"/>
    <w:rsid w:val="000463AF"/>
    <w:rsid w:val="0005185C"/>
    <w:rsid w:val="00051C01"/>
    <w:rsid w:val="00065687"/>
    <w:rsid w:val="000658DB"/>
    <w:rsid w:val="0007045D"/>
    <w:rsid w:val="0007474E"/>
    <w:rsid w:val="00093FFB"/>
    <w:rsid w:val="000A28DD"/>
    <w:rsid w:val="000A6AA6"/>
    <w:rsid w:val="000B55C4"/>
    <w:rsid w:val="000C523F"/>
    <w:rsid w:val="000D5481"/>
    <w:rsid w:val="000D616E"/>
    <w:rsid w:val="000E3411"/>
    <w:rsid w:val="000E505F"/>
    <w:rsid w:val="000F0DC2"/>
    <w:rsid w:val="000F2596"/>
    <w:rsid w:val="000F34DE"/>
    <w:rsid w:val="000F7D91"/>
    <w:rsid w:val="00102066"/>
    <w:rsid w:val="00102920"/>
    <w:rsid w:val="00107AF1"/>
    <w:rsid w:val="001109F0"/>
    <w:rsid w:val="00110E92"/>
    <w:rsid w:val="0011165B"/>
    <w:rsid w:val="001238FA"/>
    <w:rsid w:val="00125DC6"/>
    <w:rsid w:val="0012625E"/>
    <w:rsid w:val="001268EF"/>
    <w:rsid w:val="00126C3C"/>
    <w:rsid w:val="0013191F"/>
    <w:rsid w:val="00134B8B"/>
    <w:rsid w:val="00135F09"/>
    <w:rsid w:val="00144857"/>
    <w:rsid w:val="00145FFD"/>
    <w:rsid w:val="0015001F"/>
    <w:rsid w:val="00170773"/>
    <w:rsid w:val="00172C2B"/>
    <w:rsid w:val="00173C0F"/>
    <w:rsid w:val="00175C55"/>
    <w:rsid w:val="00176F88"/>
    <w:rsid w:val="00177A22"/>
    <w:rsid w:val="00183654"/>
    <w:rsid w:val="00184BCF"/>
    <w:rsid w:val="001860AD"/>
    <w:rsid w:val="00187F63"/>
    <w:rsid w:val="00191162"/>
    <w:rsid w:val="001952A0"/>
    <w:rsid w:val="00197D6A"/>
    <w:rsid w:val="001A0BB6"/>
    <w:rsid w:val="001A311E"/>
    <w:rsid w:val="001A70D1"/>
    <w:rsid w:val="001B1BB8"/>
    <w:rsid w:val="001B5A6E"/>
    <w:rsid w:val="001B6832"/>
    <w:rsid w:val="001B731B"/>
    <w:rsid w:val="001C1227"/>
    <w:rsid w:val="001C3CFE"/>
    <w:rsid w:val="001C5D5C"/>
    <w:rsid w:val="001C6DAB"/>
    <w:rsid w:val="001D1CEB"/>
    <w:rsid w:val="001D4B44"/>
    <w:rsid w:val="001E222B"/>
    <w:rsid w:val="001E3776"/>
    <w:rsid w:val="001E547C"/>
    <w:rsid w:val="001E6B18"/>
    <w:rsid w:val="001E7CF4"/>
    <w:rsid w:val="001E7E8A"/>
    <w:rsid w:val="001F0F38"/>
    <w:rsid w:val="001F7FB4"/>
    <w:rsid w:val="00210574"/>
    <w:rsid w:val="002106CB"/>
    <w:rsid w:val="00211132"/>
    <w:rsid w:val="00211811"/>
    <w:rsid w:val="0021620E"/>
    <w:rsid w:val="0021727E"/>
    <w:rsid w:val="00225497"/>
    <w:rsid w:val="0023463E"/>
    <w:rsid w:val="00234795"/>
    <w:rsid w:val="00234B25"/>
    <w:rsid w:val="00235A80"/>
    <w:rsid w:val="0024251C"/>
    <w:rsid w:val="0024714A"/>
    <w:rsid w:val="002534E3"/>
    <w:rsid w:val="00254AF1"/>
    <w:rsid w:val="0025546D"/>
    <w:rsid w:val="0026187A"/>
    <w:rsid w:val="002622C1"/>
    <w:rsid w:val="00263A76"/>
    <w:rsid w:val="002739EE"/>
    <w:rsid w:val="002750D6"/>
    <w:rsid w:val="002756C5"/>
    <w:rsid w:val="002820B9"/>
    <w:rsid w:val="00282965"/>
    <w:rsid w:val="00285DD9"/>
    <w:rsid w:val="002872D9"/>
    <w:rsid w:val="00287835"/>
    <w:rsid w:val="00295D3D"/>
    <w:rsid w:val="002A0DCF"/>
    <w:rsid w:val="002A190D"/>
    <w:rsid w:val="002A5B6A"/>
    <w:rsid w:val="002B18A9"/>
    <w:rsid w:val="002B7655"/>
    <w:rsid w:val="002C0FEA"/>
    <w:rsid w:val="002C24E3"/>
    <w:rsid w:val="002C50D1"/>
    <w:rsid w:val="002D3DB7"/>
    <w:rsid w:val="002D43AA"/>
    <w:rsid w:val="002D7804"/>
    <w:rsid w:val="002E06BF"/>
    <w:rsid w:val="002E17E2"/>
    <w:rsid w:val="002E4A6B"/>
    <w:rsid w:val="002E4BA4"/>
    <w:rsid w:val="002E6981"/>
    <w:rsid w:val="002E7A2A"/>
    <w:rsid w:val="002F1381"/>
    <w:rsid w:val="00303576"/>
    <w:rsid w:val="00303729"/>
    <w:rsid w:val="00303DB5"/>
    <w:rsid w:val="00332D24"/>
    <w:rsid w:val="00337952"/>
    <w:rsid w:val="00340D60"/>
    <w:rsid w:val="00353EF8"/>
    <w:rsid w:val="0035507B"/>
    <w:rsid w:val="003658CB"/>
    <w:rsid w:val="003737E2"/>
    <w:rsid w:val="00381D6F"/>
    <w:rsid w:val="0038536B"/>
    <w:rsid w:val="00386584"/>
    <w:rsid w:val="00386AB6"/>
    <w:rsid w:val="00387486"/>
    <w:rsid w:val="003926B2"/>
    <w:rsid w:val="003934E0"/>
    <w:rsid w:val="00395DA4"/>
    <w:rsid w:val="00396381"/>
    <w:rsid w:val="003A1729"/>
    <w:rsid w:val="003A22A4"/>
    <w:rsid w:val="003A3850"/>
    <w:rsid w:val="003A6071"/>
    <w:rsid w:val="003A710E"/>
    <w:rsid w:val="003B0E7B"/>
    <w:rsid w:val="003B14B3"/>
    <w:rsid w:val="003B1AAC"/>
    <w:rsid w:val="003C283D"/>
    <w:rsid w:val="003C68E7"/>
    <w:rsid w:val="003D627D"/>
    <w:rsid w:val="003D6892"/>
    <w:rsid w:val="003D72BF"/>
    <w:rsid w:val="003E6E19"/>
    <w:rsid w:val="003F2674"/>
    <w:rsid w:val="003F33F8"/>
    <w:rsid w:val="003F3950"/>
    <w:rsid w:val="00402CEE"/>
    <w:rsid w:val="00402D49"/>
    <w:rsid w:val="004052AF"/>
    <w:rsid w:val="00410184"/>
    <w:rsid w:val="00420E1B"/>
    <w:rsid w:val="0042326C"/>
    <w:rsid w:val="004260BF"/>
    <w:rsid w:val="00427605"/>
    <w:rsid w:val="00427A98"/>
    <w:rsid w:val="00431667"/>
    <w:rsid w:val="00445BC5"/>
    <w:rsid w:val="00446538"/>
    <w:rsid w:val="00446C49"/>
    <w:rsid w:val="00446D99"/>
    <w:rsid w:val="00447CC3"/>
    <w:rsid w:val="00452784"/>
    <w:rsid w:val="0045763A"/>
    <w:rsid w:val="00464F9D"/>
    <w:rsid w:val="004700EA"/>
    <w:rsid w:val="00482AB5"/>
    <w:rsid w:val="004854FD"/>
    <w:rsid w:val="0048577D"/>
    <w:rsid w:val="00485CF0"/>
    <w:rsid w:val="0049191E"/>
    <w:rsid w:val="0049308E"/>
    <w:rsid w:val="004A0C5A"/>
    <w:rsid w:val="004A11E3"/>
    <w:rsid w:val="004A32C1"/>
    <w:rsid w:val="004B1F04"/>
    <w:rsid w:val="004B4532"/>
    <w:rsid w:val="004B5CA7"/>
    <w:rsid w:val="004C066B"/>
    <w:rsid w:val="004C5134"/>
    <w:rsid w:val="004C563B"/>
    <w:rsid w:val="004C610B"/>
    <w:rsid w:val="004C6ED5"/>
    <w:rsid w:val="004D018A"/>
    <w:rsid w:val="004D0F98"/>
    <w:rsid w:val="004D4902"/>
    <w:rsid w:val="004D4BD8"/>
    <w:rsid w:val="004D4CF3"/>
    <w:rsid w:val="004E4053"/>
    <w:rsid w:val="004E46B8"/>
    <w:rsid w:val="004E4AF0"/>
    <w:rsid w:val="004E7867"/>
    <w:rsid w:val="004F5C72"/>
    <w:rsid w:val="00502263"/>
    <w:rsid w:val="0050322F"/>
    <w:rsid w:val="005051BB"/>
    <w:rsid w:val="0050652E"/>
    <w:rsid w:val="00507130"/>
    <w:rsid w:val="005276DD"/>
    <w:rsid w:val="005307DD"/>
    <w:rsid w:val="005313D6"/>
    <w:rsid w:val="00541FB4"/>
    <w:rsid w:val="0054216E"/>
    <w:rsid w:val="005471CA"/>
    <w:rsid w:val="00552569"/>
    <w:rsid w:val="00555C05"/>
    <w:rsid w:val="00567155"/>
    <w:rsid w:val="00573185"/>
    <w:rsid w:val="005731C1"/>
    <w:rsid w:val="0057357F"/>
    <w:rsid w:val="00584F16"/>
    <w:rsid w:val="0059250A"/>
    <w:rsid w:val="00592689"/>
    <w:rsid w:val="005A1D3A"/>
    <w:rsid w:val="005A2A1B"/>
    <w:rsid w:val="005A4444"/>
    <w:rsid w:val="005A4541"/>
    <w:rsid w:val="005A637A"/>
    <w:rsid w:val="005A6419"/>
    <w:rsid w:val="005A7257"/>
    <w:rsid w:val="005B1066"/>
    <w:rsid w:val="005B343A"/>
    <w:rsid w:val="005B3CA3"/>
    <w:rsid w:val="005B430D"/>
    <w:rsid w:val="005C2F99"/>
    <w:rsid w:val="005C4386"/>
    <w:rsid w:val="005C4710"/>
    <w:rsid w:val="005D0273"/>
    <w:rsid w:val="005D21F9"/>
    <w:rsid w:val="005D24D2"/>
    <w:rsid w:val="005D410F"/>
    <w:rsid w:val="005E2FDF"/>
    <w:rsid w:val="005E354F"/>
    <w:rsid w:val="005F2A38"/>
    <w:rsid w:val="0060105D"/>
    <w:rsid w:val="006076C7"/>
    <w:rsid w:val="0061153E"/>
    <w:rsid w:val="00613274"/>
    <w:rsid w:val="006151C1"/>
    <w:rsid w:val="00616D3F"/>
    <w:rsid w:val="006173EA"/>
    <w:rsid w:val="00621874"/>
    <w:rsid w:val="006220AA"/>
    <w:rsid w:val="0062294C"/>
    <w:rsid w:val="006241CA"/>
    <w:rsid w:val="0063574F"/>
    <w:rsid w:val="00635938"/>
    <w:rsid w:val="00637205"/>
    <w:rsid w:val="0064148E"/>
    <w:rsid w:val="00644C78"/>
    <w:rsid w:val="00647C32"/>
    <w:rsid w:val="00651636"/>
    <w:rsid w:val="006560FE"/>
    <w:rsid w:val="0065793F"/>
    <w:rsid w:val="00660C03"/>
    <w:rsid w:val="00665BF8"/>
    <w:rsid w:val="006713A6"/>
    <w:rsid w:val="00672843"/>
    <w:rsid w:val="0067666A"/>
    <w:rsid w:val="006820AF"/>
    <w:rsid w:val="00683A18"/>
    <w:rsid w:val="00686092"/>
    <w:rsid w:val="006952F9"/>
    <w:rsid w:val="00696200"/>
    <w:rsid w:val="00697110"/>
    <w:rsid w:val="0069760D"/>
    <w:rsid w:val="006A0818"/>
    <w:rsid w:val="006A1333"/>
    <w:rsid w:val="006A36D5"/>
    <w:rsid w:val="006B07D1"/>
    <w:rsid w:val="006B0D1C"/>
    <w:rsid w:val="006B1C6C"/>
    <w:rsid w:val="006B2076"/>
    <w:rsid w:val="006B4277"/>
    <w:rsid w:val="006B4FEF"/>
    <w:rsid w:val="006B5024"/>
    <w:rsid w:val="006C0456"/>
    <w:rsid w:val="006C0778"/>
    <w:rsid w:val="006C0BB0"/>
    <w:rsid w:val="006C155E"/>
    <w:rsid w:val="006C369C"/>
    <w:rsid w:val="006C4046"/>
    <w:rsid w:val="006C5883"/>
    <w:rsid w:val="006C6F11"/>
    <w:rsid w:val="006D1D05"/>
    <w:rsid w:val="006D46A6"/>
    <w:rsid w:val="006E2706"/>
    <w:rsid w:val="006E427B"/>
    <w:rsid w:val="006F08C1"/>
    <w:rsid w:val="006F2EF2"/>
    <w:rsid w:val="006F4D9C"/>
    <w:rsid w:val="00701FA4"/>
    <w:rsid w:val="00704799"/>
    <w:rsid w:val="0070588F"/>
    <w:rsid w:val="007108A8"/>
    <w:rsid w:val="00710B5F"/>
    <w:rsid w:val="0071132D"/>
    <w:rsid w:val="00712DEE"/>
    <w:rsid w:val="007178EB"/>
    <w:rsid w:val="0072219B"/>
    <w:rsid w:val="00736321"/>
    <w:rsid w:val="0074707E"/>
    <w:rsid w:val="00752229"/>
    <w:rsid w:val="00753372"/>
    <w:rsid w:val="007578FD"/>
    <w:rsid w:val="007602F1"/>
    <w:rsid w:val="0076187C"/>
    <w:rsid w:val="00761901"/>
    <w:rsid w:val="00761C40"/>
    <w:rsid w:val="00764F48"/>
    <w:rsid w:val="007669D6"/>
    <w:rsid w:val="00770F44"/>
    <w:rsid w:val="00771EE9"/>
    <w:rsid w:val="00771F9F"/>
    <w:rsid w:val="0077390F"/>
    <w:rsid w:val="007748CB"/>
    <w:rsid w:val="00780314"/>
    <w:rsid w:val="00780629"/>
    <w:rsid w:val="0078202A"/>
    <w:rsid w:val="00782148"/>
    <w:rsid w:val="0078564B"/>
    <w:rsid w:val="00790C34"/>
    <w:rsid w:val="00796292"/>
    <w:rsid w:val="007A6D6B"/>
    <w:rsid w:val="007A7262"/>
    <w:rsid w:val="007C4E83"/>
    <w:rsid w:val="007C5EEE"/>
    <w:rsid w:val="007D0EC1"/>
    <w:rsid w:val="007D229F"/>
    <w:rsid w:val="007D4C86"/>
    <w:rsid w:val="007D4D33"/>
    <w:rsid w:val="007D4DB2"/>
    <w:rsid w:val="007D5B43"/>
    <w:rsid w:val="007D737B"/>
    <w:rsid w:val="007E1F05"/>
    <w:rsid w:val="007F2BCA"/>
    <w:rsid w:val="007F7155"/>
    <w:rsid w:val="0080365C"/>
    <w:rsid w:val="008062C7"/>
    <w:rsid w:val="00807337"/>
    <w:rsid w:val="00826C80"/>
    <w:rsid w:val="008271A3"/>
    <w:rsid w:val="0084490B"/>
    <w:rsid w:val="00855489"/>
    <w:rsid w:val="00857FB0"/>
    <w:rsid w:val="00860BCF"/>
    <w:rsid w:val="0086362C"/>
    <w:rsid w:val="008645C3"/>
    <w:rsid w:val="00867A0B"/>
    <w:rsid w:val="0087554A"/>
    <w:rsid w:val="00876FD5"/>
    <w:rsid w:val="0087791D"/>
    <w:rsid w:val="00880852"/>
    <w:rsid w:val="0088133C"/>
    <w:rsid w:val="00883562"/>
    <w:rsid w:val="00884E58"/>
    <w:rsid w:val="00896915"/>
    <w:rsid w:val="00896C8C"/>
    <w:rsid w:val="008A76D9"/>
    <w:rsid w:val="008A7BB7"/>
    <w:rsid w:val="008B3399"/>
    <w:rsid w:val="008B5ACF"/>
    <w:rsid w:val="008C04A9"/>
    <w:rsid w:val="008C4EEE"/>
    <w:rsid w:val="008C5812"/>
    <w:rsid w:val="008F59A8"/>
    <w:rsid w:val="008F5D2B"/>
    <w:rsid w:val="008F6489"/>
    <w:rsid w:val="00901949"/>
    <w:rsid w:val="0090353D"/>
    <w:rsid w:val="00905768"/>
    <w:rsid w:val="00907092"/>
    <w:rsid w:val="00915956"/>
    <w:rsid w:val="0091743A"/>
    <w:rsid w:val="00920568"/>
    <w:rsid w:val="00921BD2"/>
    <w:rsid w:val="00921BF5"/>
    <w:rsid w:val="00923B5F"/>
    <w:rsid w:val="00926F49"/>
    <w:rsid w:val="00927D3F"/>
    <w:rsid w:val="009324B6"/>
    <w:rsid w:val="0093591D"/>
    <w:rsid w:val="009426C3"/>
    <w:rsid w:val="0096667A"/>
    <w:rsid w:val="009708BF"/>
    <w:rsid w:val="00970EA5"/>
    <w:rsid w:val="00994EB6"/>
    <w:rsid w:val="009A0321"/>
    <w:rsid w:val="009A24E3"/>
    <w:rsid w:val="009A57C6"/>
    <w:rsid w:val="009A5D42"/>
    <w:rsid w:val="009A6D72"/>
    <w:rsid w:val="009B33B5"/>
    <w:rsid w:val="009B65B0"/>
    <w:rsid w:val="009B79EB"/>
    <w:rsid w:val="009C752B"/>
    <w:rsid w:val="009D1CE5"/>
    <w:rsid w:val="009D5948"/>
    <w:rsid w:val="009D69EE"/>
    <w:rsid w:val="009D7AC8"/>
    <w:rsid w:val="009E4757"/>
    <w:rsid w:val="009F327E"/>
    <w:rsid w:val="00A11AD0"/>
    <w:rsid w:val="00A1549D"/>
    <w:rsid w:val="00A16578"/>
    <w:rsid w:val="00A31EB7"/>
    <w:rsid w:val="00A3737F"/>
    <w:rsid w:val="00A4135A"/>
    <w:rsid w:val="00A413EE"/>
    <w:rsid w:val="00A41EA4"/>
    <w:rsid w:val="00A46B4E"/>
    <w:rsid w:val="00A47F4E"/>
    <w:rsid w:val="00A52F58"/>
    <w:rsid w:val="00A6049A"/>
    <w:rsid w:val="00A7130A"/>
    <w:rsid w:val="00A766D8"/>
    <w:rsid w:val="00A77DA2"/>
    <w:rsid w:val="00A80370"/>
    <w:rsid w:val="00A84443"/>
    <w:rsid w:val="00A96164"/>
    <w:rsid w:val="00AA20D6"/>
    <w:rsid w:val="00AA2E05"/>
    <w:rsid w:val="00AA601C"/>
    <w:rsid w:val="00AB5C1E"/>
    <w:rsid w:val="00AC497B"/>
    <w:rsid w:val="00AC6153"/>
    <w:rsid w:val="00AD1708"/>
    <w:rsid w:val="00AD5485"/>
    <w:rsid w:val="00AD5EFE"/>
    <w:rsid w:val="00AE1BA2"/>
    <w:rsid w:val="00AE34BF"/>
    <w:rsid w:val="00AE6C9E"/>
    <w:rsid w:val="00AF25D3"/>
    <w:rsid w:val="00AF5182"/>
    <w:rsid w:val="00B0479E"/>
    <w:rsid w:val="00B119C8"/>
    <w:rsid w:val="00B14112"/>
    <w:rsid w:val="00B20AFD"/>
    <w:rsid w:val="00B21B3E"/>
    <w:rsid w:val="00B2475C"/>
    <w:rsid w:val="00B255F4"/>
    <w:rsid w:val="00B26C85"/>
    <w:rsid w:val="00B3073F"/>
    <w:rsid w:val="00B3372A"/>
    <w:rsid w:val="00B34820"/>
    <w:rsid w:val="00B368AA"/>
    <w:rsid w:val="00B36B9A"/>
    <w:rsid w:val="00B3730C"/>
    <w:rsid w:val="00B43485"/>
    <w:rsid w:val="00B52D5A"/>
    <w:rsid w:val="00B55263"/>
    <w:rsid w:val="00B67648"/>
    <w:rsid w:val="00B73CAF"/>
    <w:rsid w:val="00B7604F"/>
    <w:rsid w:val="00B816AA"/>
    <w:rsid w:val="00B82333"/>
    <w:rsid w:val="00B82D4D"/>
    <w:rsid w:val="00B82D62"/>
    <w:rsid w:val="00B86086"/>
    <w:rsid w:val="00B87E5D"/>
    <w:rsid w:val="00B91DF6"/>
    <w:rsid w:val="00B96680"/>
    <w:rsid w:val="00BA0DBF"/>
    <w:rsid w:val="00BA3088"/>
    <w:rsid w:val="00BA4D9D"/>
    <w:rsid w:val="00BA4F0E"/>
    <w:rsid w:val="00BA4F3B"/>
    <w:rsid w:val="00BA688B"/>
    <w:rsid w:val="00BA6A64"/>
    <w:rsid w:val="00BB4D9C"/>
    <w:rsid w:val="00BB6683"/>
    <w:rsid w:val="00BC3F4A"/>
    <w:rsid w:val="00BD1B48"/>
    <w:rsid w:val="00BD2A7C"/>
    <w:rsid w:val="00BE27C8"/>
    <w:rsid w:val="00BE47C1"/>
    <w:rsid w:val="00BE60E9"/>
    <w:rsid w:val="00BE7134"/>
    <w:rsid w:val="00BF1722"/>
    <w:rsid w:val="00BF38F1"/>
    <w:rsid w:val="00BF52E3"/>
    <w:rsid w:val="00BF6A98"/>
    <w:rsid w:val="00C02C16"/>
    <w:rsid w:val="00C07F30"/>
    <w:rsid w:val="00C10A8F"/>
    <w:rsid w:val="00C10B32"/>
    <w:rsid w:val="00C1264C"/>
    <w:rsid w:val="00C20AB9"/>
    <w:rsid w:val="00C24854"/>
    <w:rsid w:val="00C27CBB"/>
    <w:rsid w:val="00C31E84"/>
    <w:rsid w:val="00C424F0"/>
    <w:rsid w:val="00C44836"/>
    <w:rsid w:val="00C47A11"/>
    <w:rsid w:val="00C51E17"/>
    <w:rsid w:val="00C622DC"/>
    <w:rsid w:val="00C7359B"/>
    <w:rsid w:val="00C76B60"/>
    <w:rsid w:val="00C832E4"/>
    <w:rsid w:val="00C83537"/>
    <w:rsid w:val="00C9275E"/>
    <w:rsid w:val="00C95BAB"/>
    <w:rsid w:val="00CA02DD"/>
    <w:rsid w:val="00CA1B53"/>
    <w:rsid w:val="00CA73AE"/>
    <w:rsid w:val="00CB3843"/>
    <w:rsid w:val="00CB55CD"/>
    <w:rsid w:val="00CC0449"/>
    <w:rsid w:val="00CC171B"/>
    <w:rsid w:val="00CC5F8A"/>
    <w:rsid w:val="00CD3CCA"/>
    <w:rsid w:val="00CD4308"/>
    <w:rsid w:val="00CE68D6"/>
    <w:rsid w:val="00CE6934"/>
    <w:rsid w:val="00CE77F8"/>
    <w:rsid w:val="00CF01CF"/>
    <w:rsid w:val="00CF418A"/>
    <w:rsid w:val="00CF5B83"/>
    <w:rsid w:val="00D07149"/>
    <w:rsid w:val="00D07E29"/>
    <w:rsid w:val="00D11420"/>
    <w:rsid w:val="00D141B8"/>
    <w:rsid w:val="00D22A35"/>
    <w:rsid w:val="00D2642D"/>
    <w:rsid w:val="00D35C15"/>
    <w:rsid w:val="00D4016E"/>
    <w:rsid w:val="00D52575"/>
    <w:rsid w:val="00D542C3"/>
    <w:rsid w:val="00D542D8"/>
    <w:rsid w:val="00D545B9"/>
    <w:rsid w:val="00D63265"/>
    <w:rsid w:val="00D65CE6"/>
    <w:rsid w:val="00D667D7"/>
    <w:rsid w:val="00D667E4"/>
    <w:rsid w:val="00D74193"/>
    <w:rsid w:val="00D74704"/>
    <w:rsid w:val="00D75D1F"/>
    <w:rsid w:val="00D7612C"/>
    <w:rsid w:val="00D76DF8"/>
    <w:rsid w:val="00D8051B"/>
    <w:rsid w:val="00D912E5"/>
    <w:rsid w:val="00DA0156"/>
    <w:rsid w:val="00DB1907"/>
    <w:rsid w:val="00DB2440"/>
    <w:rsid w:val="00DB4376"/>
    <w:rsid w:val="00DB4B80"/>
    <w:rsid w:val="00DC02CD"/>
    <w:rsid w:val="00DC120C"/>
    <w:rsid w:val="00DC48E2"/>
    <w:rsid w:val="00DD799F"/>
    <w:rsid w:val="00DD7C23"/>
    <w:rsid w:val="00DE248B"/>
    <w:rsid w:val="00DF3A23"/>
    <w:rsid w:val="00DF679B"/>
    <w:rsid w:val="00E057D2"/>
    <w:rsid w:val="00E05E35"/>
    <w:rsid w:val="00E05F58"/>
    <w:rsid w:val="00E11371"/>
    <w:rsid w:val="00E11455"/>
    <w:rsid w:val="00E11E14"/>
    <w:rsid w:val="00E12798"/>
    <w:rsid w:val="00E13A1B"/>
    <w:rsid w:val="00E168E3"/>
    <w:rsid w:val="00E2076D"/>
    <w:rsid w:val="00E233CC"/>
    <w:rsid w:val="00E23C34"/>
    <w:rsid w:val="00E23E4B"/>
    <w:rsid w:val="00E26DDF"/>
    <w:rsid w:val="00E3421E"/>
    <w:rsid w:val="00E47F90"/>
    <w:rsid w:val="00E50FF1"/>
    <w:rsid w:val="00E51896"/>
    <w:rsid w:val="00E51E77"/>
    <w:rsid w:val="00E52881"/>
    <w:rsid w:val="00E55F90"/>
    <w:rsid w:val="00E569D9"/>
    <w:rsid w:val="00E571F5"/>
    <w:rsid w:val="00E618F3"/>
    <w:rsid w:val="00E61E2E"/>
    <w:rsid w:val="00E622CF"/>
    <w:rsid w:val="00E6297C"/>
    <w:rsid w:val="00E635F9"/>
    <w:rsid w:val="00E65928"/>
    <w:rsid w:val="00E759FA"/>
    <w:rsid w:val="00E82587"/>
    <w:rsid w:val="00E843C1"/>
    <w:rsid w:val="00E84B1E"/>
    <w:rsid w:val="00E92181"/>
    <w:rsid w:val="00E92B20"/>
    <w:rsid w:val="00E95131"/>
    <w:rsid w:val="00E95929"/>
    <w:rsid w:val="00E96708"/>
    <w:rsid w:val="00E97B1F"/>
    <w:rsid w:val="00EB6A11"/>
    <w:rsid w:val="00EC07BC"/>
    <w:rsid w:val="00EC0ED6"/>
    <w:rsid w:val="00ED0587"/>
    <w:rsid w:val="00ED1FF6"/>
    <w:rsid w:val="00ED66CF"/>
    <w:rsid w:val="00EE78A3"/>
    <w:rsid w:val="00EF22D8"/>
    <w:rsid w:val="00EF3346"/>
    <w:rsid w:val="00EF6DFC"/>
    <w:rsid w:val="00EF757D"/>
    <w:rsid w:val="00F0474E"/>
    <w:rsid w:val="00F0543B"/>
    <w:rsid w:val="00F07EA0"/>
    <w:rsid w:val="00F07EC0"/>
    <w:rsid w:val="00F15299"/>
    <w:rsid w:val="00F15526"/>
    <w:rsid w:val="00F162C2"/>
    <w:rsid w:val="00F20407"/>
    <w:rsid w:val="00F213B7"/>
    <w:rsid w:val="00F32232"/>
    <w:rsid w:val="00F362C1"/>
    <w:rsid w:val="00F42706"/>
    <w:rsid w:val="00F4374E"/>
    <w:rsid w:val="00F54A23"/>
    <w:rsid w:val="00F63B87"/>
    <w:rsid w:val="00F84611"/>
    <w:rsid w:val="00F9448E"/>
    <w:rsid w:val="00FA1F2A"/>
    <w:rsid w:val="00FA2D37"/>
    <w:rsid w:val="00FA431A"/>
    <w:rsid w:val="00FA4676"/>
    <w:rsid w:val="00FA4F7D"/>
    <w:rsid w:val="00FA7D74"/>
    <w:rsid w:val="00FB0725"/>
    <w:rsid w:val="00FC621C"/>
    <w:rsid w:val="00FD3BF5"/>
    <w:rsid w:val="00FD3D87"/>
    <w:rsid w:val="00FD42B8"/>
    <w:rsid w:val="00FD4B13"/>
    <w:rsid w:val="00FD6BDB"/>
    <w:rsid w:val="00FE2EE3"/>
    <w:rsid w:val="00FE417F"/>
    <w:rsid w:val="00FE563F"/>
    <w:rsid w:val="00FF4767"/>
    <w:rsid w:val="00FF56E0"/>
    <w:rsid w:val="480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2D89A"/>
  <w15:docId w15:val="{515DE81A-064B-435C-8007-D507F2A0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271A3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55F90"/>
    <w:pPr>
      <w:keepNext/>
      <w:spacing w:before="60" w:after="60"/>
      <w:jc w:val="center"/>
      <w:outlineLvl w:val="3"/>
    </w:pPr>
    <w:rPr>
      <w:rFonts w:ascii="Arial" w:hAnsi="Arial"/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2">
    <w:name w:val="Body Text 2"/>
    <w:basedOn w:val="Normal"/>
    <w:rsid w:val="008271A3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uiPriority w:val="99"/>
    <w:rsid w:val="008271A3"/>
    <w:pPr>
      <w:widowControl w:val="0"/>
      <w:tabs>
        <w:tab w:val="center" w:pos="4320"/>
        <w:tab w:val="right" w:pos="8640"/>
      </w:tabs>
    </w:pPr>
    <w:rPr>
      <w:rFonts w:ascii="CG Times (WN)" w:hAnsi="CG Times (WN)"/>
      <w:szCs w:val="20"/>
    </w:rPr>
  </w:style>
  <w:style w:type="character" w:styleId="Nmerodepgina">
    <w:name w:val="page number"/>
    <w:basedOn w:val="Fontepargpadro"/>
    <w:rsid w:val="008271A3"/>
    <w:rPr>
      <w:sz w:val="20"/>
    </w:rPr>
  </w:style>
  <w:style w:type="character" w:styleId="Hyperlink">
    <w:name w:val="Hyperlink"/>
    <w:basedOn w:val="Fontepargpadro"/>
    <w:rsid w:val="008271A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271A3"/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rsid w:val="008271A3"/>
    <w:pPr>
      <w:spacing w:before="100" w:beforeAutospacing="1" w:after="100" w:afterAutospacing="1"/>
    </w:pPr>
    <w:rPr>
      <w:lang w:val="en-US" w:eastAsia="en-US"/>
    </w:rPr>
  </w:style>
  <w:style w:type="paragraph" w:styleId="Cabealho-Ttulo" w:customStyle="1">
    <w:name w:val="Cabeçalho - Título"/>
    <w:basedOn w:val="Normal"/>
    <w:rsid w:val="008271A3"/>
    <w:pPr>
      <w:jc w:val="both"/>
    </w:pPr>
    <w:rPr>
      <w:rFonts w:ascii="Arial" w:hAnsi="Arial"/>
      <w:b/>
      <w:sz w:val="16"/>
    </w:rPr>
  </w:style>
  <w:style w:type="paragraph" w:styleId="Texto-Corpo" w:customStyle="1">
    <w:name w:val="Texto - Corpo"/>
    <w:basedOn w:val="Normal"/>
    <w:rsid w:val="008271A3"/>
    <w:pPr>
      <w:jc w:val="both"/>
    </w:pPr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rsid w:val="008271A3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8271A3"/>
    <w:pPr>
      <w:spacing w:after="120"/>
      <w:ind w:left="283"/>
    </w:pPr>
  </w:style>
  <w:style w:type="paragraph" w:styleId="Rodap-Cdigo" w:customStyle="1">
    <w:name w:val="Rodapé - Código"/>
    <w:basedOn w:val="Normal"/>
    <w:rsid w:val="002E06BF"/>
    <w:rPr>
      <w:rFonts w:ascii="Arial" w:hAnsi="Arial"/>
      <w:b/>
      <w:caps/>
      <w:sz w:val="20"/>
    </w:rPr>
  </w:style>
  <w:style w:type="paragraph" w:styleId="Rodap-Controle" w:customStyle="1">
    <w:name w:val="Rodapé - Controle"/>
    <w:basedOn w:val="Normal"/>
    <w:rsid w:val="002E06BF"/>
    <w:pPr>
      <w:jc w:val="center"/>
    </w:pPr>
    <w:rPr>
      <w:rFonts w:ascii="Arial" w:hAnsi="Arial"/>
      <w:b/>
      <w:sz w:val="20"/>
    </w:rPr>
  </w:style>
  <w:style w:type="paragraph" w:styleId="Rodap-NmerodaPgina" w:customStyle="1">
    <w:name w:val="Rodapé - Número da Página"/>
    <w:basedOn w:val="Rodap-Controle"/>
    <w:rsid w:val="002E06BF"/>
    <w:pPr>
      <w:jc w:val="right"/>
    </w:pPr>
  </w:style>
  <w:style w:type="character" w:styleId="Ttulo4Char" w:customStyle="1">
    <w:name w:val="Título 4 Char"/>
    <w:basedOn w:val="Fontepargpadro"/>
    <w:link w:val="Ttulo4"/>
    <w:rsid w:val="00E55F90"/>
    <w:rPr>
      <w:rFonts w:ascii="Arial" w:hAnsi="Arial"/>
      <w:b/>
    </w:rPr>
  </w:style>
  <w:style w:type="paragraph" w:styleId="Textodebalo">
    <w:name w:val="Balloon Text"/>
    <w:basedOn w:val="Normal"/>
    <w:link w:val="TextodebaloChar"/>
    <w:rsid w:val="00E55F90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E55F9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D69E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D69EE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9D69EE"/>
  </w:style>
  <w:style w:type="paragraph" w:styleId="Assuntodocomentrio">
    <w:name w:val="annotation subject"/>
    <w:basedOn w:val="Textodecomentrio"/>
    <w:next w:val="Textodecomentrio"/>
    <w:link w:val="AssuntodocomentrioChar"/>
    <w:rsid w:val="009D69EE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rsid w:val="009D69EE"/>
    <w:rPr>
      <w:b/>
      <w:bCs/>
    </w:rPr>
  </w:style>
  <w:style w:type="paragraph" w:styleId="PargrafodaLista">
    <w:name w:val="List Paragraph"/>
    <w:basedOn w:val="Normal"/>
    <w:uiPriority w:val="34"/>
    <w:qFormat/>
    <w:rsid w:val="00796292"/>
    <w:pPr>
      <w:ind w:left="720"/>
      <w:contextualSpacing/>
    </w:pPr>
  </w:style>
  <w:style w:type="character" w:styleId="RodapChar" w:customStyle="1">
    <w:name w:val="Rodapé Char"/>
    <w:basedOn w:val="Fontepargpadro"/>
    <w:link w:val="Rodap"/>
    <w:uiPriority w:val="99"/>
    <w:rsid w:val="00647C32"/>
    <w:rPr>
      <w:sz w:val="24"/>
      <w:szCs w:val="24"/>
    </w:rPr>
  </w:style>
  <w:style w:type="character" w:styleId="CabealhoChar" w:customStyle="1">
    <w:name w:val="Cabeçalho Char"/>
    <w:basedOn w:val="Fontepargpadro"/>
    <w:link w:val="Cabealho"/>
    <w:uiPriority w:val="99"/>
    <w:rsid w:val="00926F49"/>
    <w:rPr>
      <w:rFonts w:ascii="CG Times (WN)" w:hAnsi="CG Times (WN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FB6F169984164DB61E357FF3F48045" ma:contentTypeVersion="6" ma:contentTypeDescription="Crie um novo documento." ma:contentTypeScope="" ma:versionID="e35ad4f41c7df92df5de9a1f11ad9adc">
  <xsd:schema xmlns:xsd="http://www.w3.org/2001/XMLSchema" xmlns:xs="http://www.w3.org/2001/XMLSchema" xmlns:p="http://schemas.microsoft.com/office/2006/metadata/properties" xmlns:ns2="30b81416-a7d2-4b9f-bbbc-e4be9d04d9c5" xmlns:ns3="2e033d15-86ca-4a7a-8d7a-ee28f1cc492d" targetNamespace="http://schemas.microsoft.com/office/2006/metadata/properties" ma:root="true" ma:fieldsID="4dfb9ca72c737179230fbe33045b0f53" ns2:_="" ns3:_="">
    <xsd:import namespace="30b81416-a7d2-4b9f-bbbc-e4be9d04d9c5"/>
    <xsd:import namespace="2e033d15-86ca-4a7a-8d7a-ee28f1cc4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416-a7d2-4b9f-bbbc-e4be9d04d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33d15-86ca-4a7a-8d7a-ee28f1cc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033d15-86ca-4a7a-8d7a-ee28f1cc492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3D43CD-9230-470B-BCB0-5683B9D41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2A5D5-F53D-4582-AFBB-31F2EEBAB704}"/>
</file>

<file path=customXml/itemProps3.xml><?xml version="1.0" encoding="utf-8"?>
<ds:datastoreItem xmlns:ds="http://schemas.openxmlformats.org/officeDocument/2006/customXml" ds:itemID="{9D388164-31EF-442C-A957-D0A6A59E0F2D}"/>
</file>

<file path=customXml/itemProps4.xml><?xml version="1.0" encoding="utf-8"?>
<ds:datastoreItem xmlns:ds="http://schemas.openxmlformats.org/officeDocument/2006/customXml" ds:itemID="{F7D7944C-042F-4763-A0E7-D8C29CCED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Agendamento Fazenda</cp:lastModifiedBy>
  <cp:revision>3</cp:revision>
  <cp:lastPrinted>2012-05-15T15:43:00Z</cp:lastPrinted>
  <dcterms:created xsi:type="dcterms:W3CDTF">2023-06-07T03:10:00Z</dcterms:created>
  <dcterms:modified xsi:type="dcterms:W3CDTF">2023-06-07T03:32:00Z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0x01010052FB6F169984164DB61E357FF3F48045</vt:lpwstr>
  </property>
  <property fmtid="{D5CDD505-2E9C-101B-9397-08002B2CF9AE}" pid="3" name="Order">
    <vt:r8>753100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